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33" w:rsidRPr="00415FCE" w:rsidRDefault="00B004C4">
      <w:pPr>
        <w:rPr>
          <w:rFonts w:ascii="仿宋" w:eastAsia="仿宋" w:hAnsi="仿宋" w:hint="eastAsia"/>
          <w:sz w:val="32"/>
        </w:rPr>
      </w:pPr>
      <w:r w:rsidRPr="00415FCE">
        <w:rPr>
          <w:rFonts w:ascii="仿宋" w:eastAsia="仿宋" w:hAnsi="仿宋" w:hint="eastAsia"/>
          <w:sz w:val="32"/>
        </w:rPr>
        <w:t>一、共享轮椅数量：66辆，平车：6部。分布在6个楼层电梯口，根据医院需求可随时调整或扩充。</w:t>
      </w:r>
    </w:p>
    <w:p w:rsidR="00B004C4" w:rsidRPr="00415FCE" w:rsidRDefault="00B004C4">
      <w:pPr>
        <w:rPr>
          <w:rFonts w:ascii="仿宋" w:eastAsia="仿宋" w:hAnsi="仿宋" w:hint="eastAsia"/>
          <w:sz w:val="32"/>
        </w:rPr>
      </w:pPr>
      <w:r w:rsidRPr="00415FCE">
        <w:rPr>
          <w:rFonts w:ascii="仿宋" w:eastAsia="仿宋" w:hAnsi="仿宋" w:hint="eastAsia"/>
          <w:sz w:val="32"/>
        </w:rPr>
        <w:t>二、</w:t>
      </w:r>
      <w:r w:rsidRPr="00415FCE">
        <w:rPr>
          <w:rFonts w:ascii="仿宋" w:eastAsia="仿宋" w:hAnsi="仿宋"/>
          <w:sz w:val="32"/>
        </w:rPr>
        <w:t>无需安装APP，使用支付宝或</w:t>
      </w:r>
      <w:proofErr w:type="gramStart"/>
      <w:r w:rsidRPr="00415FCE">
        <w:rPr>
          <w:rFonts w:ascii="仿宋" w:eastAsia="仿宋" w:hAnsi="仿宋"/>
          <w:sz w:val="32"/>
        </w:rPr>
        <w:t>微信扫</w:t>
      </w:r>
      <w:r w:rsidRPr="00415FCE">
        <w:rPr>
          <w:rFonts w:ascii="仿宋" w:eastAsia="仿宋" w:hAnsi="仿宋" w:hint="eastAsia"/>
          <w:sz w:val="32"/>
        </w:rPr>
        <w:t>码</w:t>
      </w:r>
      <w:proofErr w:type="gramEnd"/>
      <w:r w:rsidRPr="00415FCE">
        <w:rPr>
          <w:rFonts w:ascii="仿宋" w:eastAsia="仿宋" w:hAnsi="仿宋"/>
          <w:sz w:val="32"/>
        </w:rPr>
        <w:t>，即可租借轮椅</w:t>
      </w:r>
      <w:r w:rsidRPr="00415FCE">
        <w:rPr>
          <w:rFonts w:ascii="仿宋" w:eastAsia="仿宋" w:hAnsi="仿宋" w:hint="eastAsia"/>
          <w:sz w:val="32"/>
        </w:rPr>
        <w:t>。</w:t>
      </w:r>
    </w:p>
    <w:sectPr w:rsidR="00B004C4" w:rsidRPr="00415FCE" w:rsidSect="00DF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2E" w:rsidRDefault="005C122E" w:rsidP="00EB6F7F">
      <w:r>
        <w:separator/>
      </w:r>
    </w:p>
  </w:endnote>
  <w:endnote w:type="continuationSeparator" w:id="0">
    <w:p w:rsidR="005C122E" w:rsidRDefault="005C122E" w:rsidP="00EB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2E" w:rsidRDefault="005C122E" w:rsidP="00EB6F7F">
      <w:r>
        <w:separator/>
      </w:r>
    </w:p>
  </w:footnote>
  <w:footnote w:type="continuationSeparator" w:id="0">
    <w:p w:rsidR="005C122E" w:rsidRDefault="005C122E" w:rsidP="00EB6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F7F"/>
    <w:rsid w:val="0036607B"/>
    <w:rsid w:val="00415FCE"/>
    <w:rsid w:val="005C122E"/>
    <w:rsid w:val="00731E8B"/>
    <w:rsid w:val="00B004C4"/>
    <w:rsid w:val="00DF0933"/>
    <w:rsid w:val="00EB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F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F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F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F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5</cp:revision>
  <dcterms:created xsi:type="dcterms:W3CDTF">2019-10-30T00:48:00Z</dcterms:created>
  <dcterms:modified xsi:type="dcterms:W3CDTF">2019-10-30T07:56:00Z</dcterms:modified>
</cp:coreProperties>
</file>