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E5" w:rsidRDefault="0089430D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多媒体一体机要求</w:t>
      </w:r>
    </w:p>
    <w:p w:rsidR="001F0FE5" w:rsidRDefault="001F0FE5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必须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>
        <w:rPr>
          <w:rFonts w:ascii="仿宋_GB2312" w:eastAsia="仿宋_GB2312" w:hAnsi="仿宋_GB2312" w:cs="仿宋_GB2312" w:hint="eastAsia"/>
          <w:sz w:val="32"/>
          <w:szCs w:val="32"/>
        </w:rPr>
        <w:t>投</w:t>
      </w:r>
      <w:r>
        <w:rPr>
          <w:rFonts w:ascii="仿宋_GB2312" w:eastAsia="仿宋_GB2312" w:hAnsi="仿宋_GB2312" w:cs="仿宋_GB2312" w:hint="eastAsia"/>
          <w:sz w:val="32"/>
          <w:szCs w:val="32"/>
        </w:rPr>
        <w:t>屏</w:t>
      </w:r>
      <w:r>
        <w:rPr>
          <w:rFonts w:ascii="仿宋_GB2312" w:eastAsia="仿宋_GB2312" w:hAnsi="仿宋_GB2312" w:cs="仿宋_GB2312" w:hint="eastAsia"/>
          <w:sz w:val="32"/>
          <w:szCs w:val="32"/>
        </w:rPr>
        <w:t>、电子白板、广告机、电脑、电视、麦克风、摄像头、音箱等功</w:t>
      </w:r>
      <w:r>
        <w:rPr>
          <w:rFonts w:ascii="仿宋_GB2312" w:eastAsia="仿宋_GB2312" w:hAnsi="仿宋_GB2312" w:cs="仿宋_GB2312" w:hint="eastAsia"/>
          <w:sz w:val="32"/>
          <w:szCs w:val="32"/>
        </w:rPr>
        <w:t>能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分辨率：</w:t>
      </w:r>
      <w:r>
        <w:rPr>
          <w:rFonts w:ascii="仿宋_GB2312" w:eastAsia="仿宋_GB2312" w:hAnsi="仿宋_GB2312" w:cs="仿宋_GB2312" w:hint="eastAsia"/>
          <w:sz w:val="32"/>
          <w:szCs w:val="32"/>
        </w:rPr>
        <w:t>4K</w:t>
      </w:r>
      <w:r>
        <w:rPr>
          <w:rFonts w:ascii="仿宋_GB2312" w:eastAsia="仿宋_GB2312" w:hAnsi="仿宋_GB2312" w:cs="仿宋_GB2312" w:hint="eastAsia"/>
          <w:sz w:val="32"/>
          <w:szCs w:val="32"/>
        </w:rPr>
        <w:t>超高清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无线投屏：电脑、手机、平板可快速无线投屏至多媒体机，并可随时批注，搭配远程会议软件，实现屏幕共享、白板互动功能。</w:t>
      </w:r>
      <w:r>
        <w:rPr>
          <w:rFonts w:ascii="仿宋_GB2312" w:eastAsia="仿宋_GB2312" w:hAnsi="仿宋_GB2312" w:cs="仿宋_GB2312" w:hint="eastAsia"/>
          <w:sz w:val="32"/>
          <w:szCs w:val="32"/>
        </w:rPr>
        <w:t>PC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端支持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win7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win10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macOS10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及以上，手机平板传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屏支持安卓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IOS9.0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及以上操作系统。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摄像头像素：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1080p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w</w:t>
      </w:r>
      <w:r>
        <w:rPr>
          <w:rFonts w:ascii="仿宋_GB2312" w:eastAsia="仿宋_GB2312" w:hAnsi="仿宋_GB2312" w:cs="仿宋_GB2312" w:hint="eastAsia"/>
          <w:sz w:val="32"/>
          <w:szCs w:val="32"/>
        </w:rPr>
        <w:t>高清摄像。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音频：声源定位、自动增益、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米远距拾音。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操作系统：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安卓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.0/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Windows10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Windows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i5</w:t>
      </w:r>
      <w:r>
        <w:rPr>
          <w:rFonts w:ascii="仿宋_GB2312" w:eastAsia="仿宋_GB2312" w:hAnsi="仿宋_GB2312" w:cs="仿宋_GB2312" w:hint="eastAsia"/>
          <w:sz w:val="32"/>
          <w:szCs w:val="32"/>
        </w:rPr>
        <w:t>CPU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8G</w:t>
      </w:r>
      <w:r>
        <w:rPr>
          <w:rFonts w:ascii="仿宋_GB2312" w:eastAsia="仿宋_GB2312" w:hAnsi="仿宋_GB2312" w:cs="仿宋_GB2312" w:hint="eastAsia"/>
          <w:sz w:val="32"/>
          <w:szCs w:val="32"/>
        </w:rPr>
        <w:t>内存、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256G</w:t>
      </w:r>
      <w:r>
        <w:rPr>
          <w:rFonts w:ascii="仿宋_GB2312" w:eastAsia="仿宋_GB2312" w:hAnsi="仿宋_GB2312" w:cs="仿宋_GB2312" w:hint="eastAsia"/>
          <w:sz w:val="32"/>
          <w:szCs w:val="32"/>
        </w:rPr>
        <w:t>硬盘。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反向触控：电脑通过无线传屏与多媒体机连接过程中，电脑屏幕画面被投到多媒体机上，在多媒体机上可直接触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控操作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电脑，无需单独在电脑上操作。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书写精度与高度</w:t>
      </w:r>
      <w:r>
        <w:rPr>
          <w:rFonts w:ascii="仿宋_GB2312" w:eastAsia="仿宋_GB2312" w:hAnsi="仿宋_GB2312" w:cs="仿宋_GB2312" w:hint="eastAsia"/>
          <w:sz w:val="32"/>
          <w:szCs w:val="32"/>
        </w:rPr>
        <w:t>、触控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从屏幕到笔尖</w:t>
      </w:r>
      <w:r>
        <w:rPr>
          <w:rFonts w:ascii="仿宋_GB2312" w:eastAsia="仿宋_GB2312" w:hAnsi="仿宋_GB2312" w:cs="仿宋_GB2312" w:hint="eastAsia"/>
          <w:sz w:val="32"/>
          <w:szCs w:val="32"/>
        </w:rPr>
        <w:t>精度</w:t>
      </w:r>
      <w:r>
        <w:rPr>
          <w:rFonts w:ascii="仿宋_GB2312" w:eastAsia="仿宋_GB2312" w:hAnsi="仿宋_GB2312" w:cs="仿宋_GB2312" w:hint="eastAsia"/>
          <w:sz w:val="32"/>
          <w:szCs w:val="32"/>
        </w:rPr>
        <w:t>±</w:t>
      </w:r>
      <w:r>
        <w:rPr>
          <w:rFonts w:ascii="仿宋_GB2312" w:eastAsia="仿宋_GB2312" w:hAnsi="仿宋_GB2312" w:cs="仿宋_GB2312" w:hint="eastAsia"/>
          <w:sz w:val="32"/>
          <w:szCs w:val="32"/>
        </w:rPr>
        <w:t>1mm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触控点数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点。</w:t>
      </w:r>
    </w:p>
    <w:p w:rsidR="001F0FE5" w:rsidRDefault="0089430D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远程会议：支持音视频通话功能，支持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win7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macOS10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及以上系统，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支持安卓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IOS9.0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及以上操作系统。</w:t>
      </w:r>
    </w:p>
    <w:p w:rsidR="001F0FE5" w:rsidRDefault="008943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Windows</w:t>
      </w:r>
      <w:r>
        <w:rPr>
          <w:rFonts w:ascii="仿宋_GB2312" w:eastAsia="仿宋_GB2312" w:hAnsi="仿宋_GB2312" w:cs="仿宋_GB2312" w:hint="eastAsia"/>
          <w:sz w:val="32"/>
          <w:szCs w:val="32"/>
        </w:rPr>
        <w:t>、安卓系统下的第三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方应用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下载安装。</w:t>
      </w:r>
    </w:p>
    <w:p w:rsidR="001F0FE5" w:rsidRDefault="008943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、连接方式：内置蓝牙、</w:t>
      </w:r>
      <w:r>
        <w:rPr>
          <w:rFonts w:ascii="仿宋_GB2312" w:eastAsia="仿宋_GB2312" w:hAnsi="仿宋_GB2312" w:cs="仿宋_GB2312" w:hint="eastAsia"/>
          <w:sz w:val="32"/>
          <w:szCs w:val="32"/>
        </w:rPr>
        <w:t>USB</w:t>
      </w:r>
      <w:r>
        <w:rPr>
          <w:rFonts w:ascii="仿宋_GB2312" w:eastAsia="仿宋_GB2312" w:hAnsi="仿宋_GB2312" w:cs="仿宋_GB2312" w:hint="eastAsia"/>
          <w:sz w:val="32"/>
          <w:szCs w:val="32"/>
        </w:rPr>
        <w:t>有线，</w:t>
      </w:r>
      <w:r>
        <w:rPr>
          <w:rFonts w:ascii="仿宋_GB2312" w:eastAsia="仿宋_GB2312" w:hAnsi="仿宋_GB2312" w:cs="仿宋_GB2312" w:hint="eastAsia"/>
          <w:sz w:val="32"/>
          <w:szCs w:val="32"/>
        </w:rPr>
        <w:t>2.4G</w:t>
      </w:r>
      <w:r>
        <w:rPr>
          <w:rFonts w:ascii="仿宋_GB2312" w:eastAsia="仿宋_GB2312" w:hAnsi="仿宋_GB2312" w:cs="仿宋_GB2312" w:hint="eastAsia"/>
          <w:sz w:val="32"/>
          <w:szCs w:val="32"/>
        </w:rPr>
        <w:t>无线。</w:t>
      </w:r>
    </w:p>
    <w:p w:rsidR="001F0FE5" w:rsidRDefault="008943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、接口：支持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HDMI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32"/>
          <w:szCs w:val="32"/>
        </w:rPr>
        <w:t>USB2.0</w:t>
      </w:r>
      <w:r>
        <w:rPr>
          <w:rFonts w:ascii="仿宋_GB2312" w:eastAsia="仿宋_GB2312" w:hAnsi="仿宋_GB2312" w:cs="仿宋_GB2312" w:hint="eastAsia"/>
          <w:sz w:val="32"/>
          <w:szCs w:val="32"/>
        </w:rPr>
        <w:t>及其它。</w:t>
      </w:r>
    </w:p>
    <w:p w:rsidR="001F0FE5" w:rsidRDefault="008943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、设备清单：多媒体一体机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、无线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传屏器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、智能笔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、移动支架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PC</w:t>
      </w:r>
      <w:r>
        <w:rPr>
          <w:rFonts w:ascii="仿宋_GB2312" w:eastAsia="仿宋_GB2312" w:hAnsi="仿宋_GB2312" w:cs="仿宋_GB2312" w:hint="eastAsia"/>
          <w:sz w:val="32"/>
          <w:szCs w:val="32"/>
        </w:rPr>
        <w:t>模块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、电源线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、壁挂套件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、保修卡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安装指南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份。</w:t>
      </w:r>
      <w:bookmarkStart w:id="0" w:name="_GoBack"/>
      <w:bookmarkEnd w:id="0"/>
    </w:p>
    <w:sectPr w:rsidR="001F0FE5" w:rsidSect="001F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0D" w:rsidRDefault="0089430D" w:rsidP="00D770A3">
      <w:r>
        <w:separator/>
      </w:r>
    </w:p>
  </w:endnote>
  <w:endnote w:type="continuationSeparator" w:id="0">
    <w:p w:rsidR="0089430D" w:rsidRDefault="0089430D" w:rsidP="00D7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0D" w:rsidRDefault="0089430D" w:rsidP="00D770A3">
      <w:r>
        <w:separator/>
      </w:r>
    </w:p>
  </w:footnote>
  <w:footnote w:type="continuationSeparator" w:id="0">
    <w:p w:rsidR="0089430D" w:rsidRDefault="0089430D" w:rsidP="00D77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D694E"/>
    <w:multiLevelType w:val="multilevel"/>
    <w:tmpl w:val="414D694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B54"/>
    <w:rsid w:val="000323BB"/>
    <w:rsid w:val="00054857"/>
    <w:rsid w:val="00076B54"/>
    <w:rsid w:val="000B0643"/>
    <w:rsid w:val="000C3E11"/>
    <w:rsid w:val="000D069E"/>
    <w:rsid w:val="000D2406"/>
    <w:rsid w:val="00137BD4"/>
    <w:rsid w:val="001A19BA"/>
    <w:rsid w:val="001D7AB2"/>
    <w:rsid w:val="001F0FE5"/>
    <w:rsid w:val="00202B5D"/>
    <w:rsid w:val="00206A34"/>
    <w:rsid w:val="00265D97"/>
    <w:rsid w:val="0029506F"/>
    <w:rsid w:val="003646FA"/>
    <w:rsid w:val="003E5CBC"/>
    <w:rsid w:val="004B0515"/>
    <w:rsid w:val="00513D93"/>
    <w:rsid w:val="00533D99"/>
    <w:rsid w:val="005E48D6"/>
    <w:rsid w:val="00625BDA"/>
    <w:rsid w:val="006A4E45"/>
    <w:rsid w:val="006A5E01"/>
    <w:rsid w:val="007B7991"/>
    <w:rsid w:val="007C3395"/>
    <w:rsid w:val="007C72F8"/>
    <w:rsid w:val="007D711C"/>
    <w:rsid w:val="00817402"/>
    <w:rsid w:val="00822A0E"/>
    <w:rsid w:val="00825E68"/>
    <w:rsid w:val="00830CE2"/>
    <w:rsid w:val="00852DA9"/>
    <w:rsid w:val="00865AEE"/>
    <w:rsid w:val="008840E1"/>
    <w:rsid w:val="0089430D"/>
    <w:rsid w:val="008F0CE1"/>
    <w:rsid w:val="00902C94"/>
    <w:rsid w:val="00920CEA"/>
    <w:rsid w:val="009610DE"/>
    <w:rsid w:val="00986298"/>
    <w:rsid w:val="009F1C16"/>
    <w:rsid w:val="00A149E9"/>
    <w:rsid w:val="00A81178"/>
    <w:rsid w:val="00AF29ED"/>
    <w:rsid w:val="00B33D99"/>
    <w:rsid w:val="00B3720C"/>
    <w:rsid w:val="00B52EA6"/>
    <w:rsid w:val="00B85A4A"/>
    <w:rsid w:val="00BD62B2"/>
    <w:rsid w:val="00C0218D"/>
    <w:rsid w:val="00C27173"/>
    <w:rsid w:val="00C647BD"/>
    <w:rsid w:val="00C653F0"/>
    <w:rsid w:val="00D14DC3"/>
    <w:rsid w:val="00D50936"/>
    <w:rsid w:val="00D57342"/>
    <w:rsid w:val="00D770A3"/>
    <w:rsid w:val="00D91917"/>
    <w:rsid w:val="00DC1B43"/>
    <w:rsid w:val="00DC7708"/>
    <w:rsid w:val="00E82AD1"/>
    <w:rsid w:val="00EA0195"/>
    <w:rsid w:val="00EB4033"/>
    <w:rsid w:val="00EE5CD9"/>
    <w:rsid w:val="00F06030"/>
    <w:rsid w:val="00F136D6"/>
    <w:rsid w:val="00FC01A1"/>
    <w:rsid w:val="00FE5682"/>
    <w:rsid w:val="00FE70F5"/>
    <w:rsid w:val="0713147E"/>
    <w:rsid w:val="220243AE"/>
    <w:rsid w:val="222615E4"/>
    <w:rsid w:val="33930507"/>
    <w:rsid w:val="40E63F13"/>
    <w:rsid w:val="428D23FF"/>
    <w:rsid w:val="57600DB5"/>
    <w:rsid w:val="5D393C8F"/>
    <w:rsid w:val="7E51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FE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7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70A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7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70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李德智</dc:creator>
  <cp:lastModifiedBy>杨福君</cp:lastModifiedBy>
  <cp:revision>2</cp:revision>
  <dcterms:created xsi:type="dcterms:W3CDTF">2020-06-11T05:38:00Z</dcterms:created>
  <dcterms:modified xsi:type="dcterms:W3CDTF">2020-06-11T05:38:00Z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