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A9" w:rsidRPr="003912DE" w:rsidRDefault="002C54A9" w:rsidP="002C54A9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一</w:t>
      </w:r>
      <w:r w:rsidRPr="003912DE">
        <w:rPr>
          <w:rFonts w:asciiTheme="minorEastAsia" w:eastAsiaTheme="minorEastAsia" w:hAnsiTheme="minor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多功能腹腔镜 1套</w:t>
      </w:r>
    </w:p>
    <w:p w:rsidR="002C54A9" w:rsidRPr="003912DE" w:rsidRDefault="002C54A9" w:rsidP="002C54A9">
      <w:pPr>
        <w:pStyle w:val="1"/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1、主机</w:t>
      </w:r>
      <w:r w:rsidRPr="003912DE">
        <w:rPr>
          <w:rFonts w:asciiTheme="minorEastAsia" w:eastAsiaTheme="minorEastAsia" w:hAnsiTheme="minorEastAsia"/>
          <w:sz w:val="28"/>
          <w:szCs w:val="32"/>
        </w:rPr>
        <w:t>要求：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同一主机平台包括</w:t>
      </w:r>
      <w:r w:rsidRPr="003912DE">
        <w:rPr>
          <w:rFonts w:asciiTheme="minorEastAsia" w:eastAsiaTheme="minorEastAsia" w:hAnsiTheme="minorEastAsia"/>
          <w:sz w:val="28"/>
          <w:szCs w:val="32"/>
        </w:rPr>
        <w:t xml:space="preserve"> 3D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腹腔镜影像、</w:t>
      </w:r>
      <w:r w:rsidRPr="003912DE">
        <w:rPr>
          <w:rFonts w:asciiTheme="minorEastAsia" w:eastAsiaTheme="minorEastAsia" w:hAnsiTheme="minorEastAsia"/>
          <w:sz w:val="28"/>
          <w:szCs w:val="32"/>
        </w:rPr>
        <w:t>2D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腹腔镜影像及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荧光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成像功能</w:t>
      </w:r>
      <w:r w:rsidRPr="003912DE">
        <w:rPr>
          <w:rFonts w:asciiTheme="minorEastAsia" w:eastAsiaTheme="minorEastAsia" w:hAnsiTheme="minorEastAsia"/>
          <w:sz w:val="28"/>
          <w:szCs w:val="32"/>
        </w:rPr>
        <w:t>，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画面</w:t>
      </w:r>
      <w:r w:rsidRPr="003912DE">
        <w:rPr>
          <w:rFonts w:asciiTheme="minorEastAsia" w:eastAsiaTheme="minorEastAsia" w:hAnsiTheme="minorEastAsia"/>
          <w:sz w:val="28"/>
          <w:szCs w:val="32"/>
        </w:rPr>
        <w:t>分辨率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不小于</w:t>
      </w:r>
      <w:r w:rsidRPr="003912DE">
        <w:rPr>
          <w:rFonts w:asciiTheme="minorEastAsia" w:eastAsiaTheme="minorEastAsia" w:hAnsiTheme="minorEastAsia"/>
          <w:sz w:val="28"/>
          <w:szCs w:val="32"/>
        </w:rPr>
        <w:t>1920x 1080p，逐行扫描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；</w:t>
      </w:r>
      <w:r w:rsidRPr="003912DE">
        <w:rPr>
          <w:rFonts w:asciiTheme="minorEastAsia" w:eastAsiaTheme="minorEastAsia" w:hAnsiTheme="minorEastAsia"/>
          <w:sz w:val="28"/>
          <w:szCs w:val="32"/>
        </w:rPr>
        <w:t>集成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影像刻录</w:t>
      </w:r>
      <w:r w:rsidRPr="003912DE">
        <w:rPr>
          <w:rFonts w:asciiTheme="minorEastAsia" w:eastAsiaTheme="minorEastAsia" w:hAnsiTheme="minorEastAsia"/>
          <w:sz w:val="28"/>
          <w:szCs w:val="32"/>
        </w:rPr>
        <w:t>功能，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通过U</w:t>
      </w:r>
      <w:r w:rsidRPr="003912DE">
        <w:rPr>
          <w:rFonts w:asciiTheme="minorEastAsia" w:eastAsiaTheme="minorEastAsia" w:hAnsiTheme="minorEastAsia"/>
          <w:sz w:val="28"/>
          <w:szCs w:val="32"/>
        </w:rPr>
        <w:t>SB接口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实时传输到</w:t>
      </w:r>
      <w:r w:rsidRPr="003912DE">
        <w:rPr>
          <w:rFonts w:asciiTheme="minorEastAsia" w:eastAsiaTheme="minorEastAsia" w:hAnsiTheme="minorEastAsia"/>
          <w:sz w:val="28"/>
          <w:szCs w:val="32"/>
        </w:rPr>
        <w:t>存储设备（U盘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或</w:t>
      </w:r>
      <w:r w:rsidRPr="003912DE">
        <w:rPr>
          <w:rFonts w:asciiTheme="minorEastAsia" w:eastAsiaTheme="minorEastAsia" w:hAnsiTheme="minorEastAsia"/>
          <w:sz w:val="28"/>
          <w:szCs w:val="32"/>
        </w:rPr>
        <w:t>移动硬盘）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2C54A9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2、3D摄像头：</w:t>
      </w:r>
      <w:r w:rsidR="00F75457" w:rsidRPr="003912DE">
        <w:rPr>
          <w:rFonts w:asciiTheme="minorEastAsia" w:eastAsiaTheme="minorEastAsia" w:hAnsiTheme="minorEastAsia"/>
          <w:sz w:val="28"/>
          <w:szCs w:val="32"/>
        </w:rPr>
        <w:t>分辨率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不小于</w:t>
      </w:r>
      <w:r w:rsidR="00F75457" w:rsidRPr="003912DE">
        <w:rPr>
          <w:rFonts w:asciiTheme="minorEastAsia" w:eastAsiaTheme="minorEastAsia" w:hAnsiTheme="minorEastAsia"/>
          <w:sz w:val="28"/>
          <w:szCs w:val="32"/>
        </w:rPr>
        <w:t>1920x 1080p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，双路1080P采集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F75457" w:rsidP="00F75457">
      <w:pPr>
        <w:pStyle w:val="1"/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3、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医用冷光源：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光源为独立主机，</w:t>
      </w:r>
      <w:r w:rsidRPr="003912DE">
        <w:rPr>
          <w:rFonts w:asciiTheme="minorEastAsia" w:eastAsiaTheme="minorEastAsia" w:hAnsiTheme="minorEastAsia"/>
          <w:sz w:val="28"/>
          <w:szCs w:val="32"/>
        </w:rPr>
        <w:t>光照度≥50000LUX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4、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高清摄像头（</w:t>
      </w:r>
      <w:r w:rsidR="006062B5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兼容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荧光成像）：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全高清三晶片摄像头，分辨率不小于1920 x 1080P；可同时采集可见光波段及NIR特殊光谱图像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5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内窥镜：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同时具有自然光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和荧光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成像功能，可于术中操作切换。</w:t>
      </w:r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6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高流量</w:t>
      </w:r>
      <w:proofErr w:type="gramStart"/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气腹机主机</w:t>
      </w:r>
      <w:proofErr w:type="gramEnd"/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灌流速度不低于40 L/min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7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医用监视器：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3D高清医用液晶监视器，</w:t>
      </w:r>
      <w:r w:rsidR="000A4D05" w:rsidRPr="003912DE">
        <w:rPr>
          <w:rFonts w:asciiTheme="minorEastAsia" w:eastAsiaTheme="minorEastAsia" w:hAnsiTheme="minorEastAsia"/>
          <w:sz w:val="28"/>
          <w:szCs w:val="32"/>
        </w:rPr>
        <w:t>分辨率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不小于</w:t>
      </w:r>
      <w:r w:rsidR="000A4D05" w:rsidRPr="003912DE">
        <w:rPr>
          <w:rFonts w:asciiTheme="minorEastAsia" w:eastAsiaTheme="minorEastAsia" w:hAnsiTheme="minorEastAsia"/>
          <w:sz w:val="28"/>
          <w:szCs w:val="32"/>
        </w:rPr>
        <w:t>1920x 1080p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，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尺寸≥32寸</w:t>
      </w:r>
      <w:r w:rsidR="000A4D05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8、</w:t>
      </w:r>
      <w:r w:rsidRPr="003912DE">
        <w:rPr>
          <w:rFonts w:asciiTheme="minorEastAsia" w:eastAsiaTheme="minorEastAsia" w:hAnsiTheme="minorEastAsia"/>
          <w:sz w:val="28"/>
          <w:szCs w:val="32"/>
        </w:rPr>
        <w:t>灭菌方式：高温高压、</w:t>
      </w:r>
      <w:r w:rsidR="004810DB" w:rsidRPr="003912DE">
        <w:rPr>
          <w:rFonts w:asciiTheme="minorEastAsia" w:eastAsiaTheme="minorEastAsia" w:hAnsiTheme="minorEastAsia" w:hint="eastAsia"/>
          <w:sz w:val="28"/>
          <w:szCs w:val="32"/>
        </w:rPr>
        <w:t>低温</w:t>
      </w:r>
      <w:r w:rsidRPr="003912DE">
        <w:rPr>
          <w:rFonts w:asciiTheme="minorEastAsia" w:eastAsiaTheme="minorEastAsia" w:hAnsiTheme="minorEastAsia"/>
          <w:sz w:val="28"/>
          <w:szCs w:val="32"/>
        </w:rPr>
        <w:t>等离子等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  <w:bookmarkStart w:id="0" w:name="_GoBack"/>
      <w:bookmarkEnd w:id="0"/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</w:p>
    <w:p w:rsidR="00F75457" w:rsidRPr="003912DE" w:rsidRDefault="00F75457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二</w:t>
      </w:r>
      <w:r w:rsidRPr="003912DE">
        <w:rPr>
          <w:rFonts w:asciiTheme="minorEastAsia" w:eastAsiaTheme="minorEastAsia" w:hAnsiTheme="minor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全高清腹腔镜 2套</w:t>
      </w:r>
    </w:p>
    <w:p w:rsidR="00F75457" w:rsidRPr="003912DE" w:rsidRDefault="00F75457" w:rsidP="00F75457">
      <w:pPr>
        <w:pStyle w:val="1"/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 w:hint="eastAsia"/>
          <w:sz w:val="28"/>
          <w:szCs w:val="32"/>
        </w:rPr>
        <w:t>1、主机</w:t>
      </w:r>
      <w:r w:rsidRPr="003912DE">
        <w:rPr>
          <w:rFonts w:asciiTheme="minorEastAsia" w:eastAsiaTheme="minorEastAsia" w:hAnsiTheme="minorEastAsia"/>
          <w:sz w:val="28"/>
          <w:szCs w:val="32"/>
        </w:rPr>
        <w:t>要求：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主机画面</w:t>
      </w:r>
      <w:r w:rsidRPr="003912DE">
        <w:rPr>
          <w:rFonts w:asciiTheme="minorEastAsia" w:eastAsiaTheme="minorEastAsia" w:hAnsiTheme="minorEastAsia"/>
          <w:sz w:val="28"/>
          <w:szCs w:val="32"/>
        </w:rPr>
        <w:t>分辨率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不小于</w:t>
      </w:r>
      <w:r w:rsidRPr="003912DE">
        <w:rPr>
          <w:rFonts w:asciiTheme="minorEastAsia" w:eastAsiaTheme="minorEastAsia" w:hAnsiTheme="minorEastAsia"/>
          <w:sz w:val="28"/>
          <w:szCs w:val="32"/>
        </w:rPr>
        <w:t>1920x 1080p，逐行扫描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；</w:t>
      </w:r>
      <w:r w:rsidRPr="003912DE">
        <w:rPr>
          <w:rFonts w:asciiTheme="minorEastAsia" w:eastAsiaTheme="minorEastAsia" w:hAnsiTheme="minorEastAsia"/>
          <w:sz w:val="28"/>
          <w:szCs w:val="32"/>
        </w:rPr>
        <w:t>集成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影像刻录</w:t>
      </w:r>
      <w:r w:rsidRPr="003912DE">
        <w:rPr>
          <w:rFonts w:asciiTheme="minorEastAsia" w:eastAsiaTheme="minorEastAsia" w:hAnsiTheme="minorEastAsia"/>
          <w:sz w:val="28"/>
          <w:szCs w:val="32"/>
        </w:rPr>
        <w:t>功能，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通过U</w:t>
      </w:r>
      <w:r w:rsidRPr="003912DE">
        <w:rPr>
          <w:rFonts w:asciiTheme="minorEastAsia" w:eastAsiaTheme="minorEastAsia" w:hAnsiTheme="minorEastAsia"/>
          <w:sz w:val="28"/>
          <w:szCs w:val="32"/>
        </w:rPr>
        <w:t>SB接口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实时传输到</w:t>
      </w:r>
      <w:r w:rsidRPr="003912DE">
        <w:rPr>
          <w:rFonts w:asciiTheme="minorEastAsia" w:eastAsiaTheme="minorEastAsia" w:hAnsiTheme="minorEastAsia"/>
          <w:sz w:val="28"/>
          <w:szCs w:val="32"/>
        </w:rPr>
        <w:t>存储设备（U盘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或</w:t>
      </w:r>
      <w:r w:rsidRPr="003912DE">
        <w:rPr>
          <w:rFonts w:asciiTheme="minorEastAsia" w:eastAsiaTheme="minorEastAsia" w:hAnsiTheme="minorEastAsia"/>
          <w:sz w:val="28"/>
          <w:szCs w:val="32"/>
        </w:rPr>
        <w:t>移动硬盘）</w:t>
      </w:r>
      <w:r w:rsidR="00D62A8B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0A4D05" w:rsidP="00F75457">
      <w:pPr>
        <w:pStyle w:val="1"/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2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医用冷光源：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光源为独立主机，</w:t>
      </w:r>
      <w:r w:rsidR="00F75457" w:rsidRPr="003912DE">
        <w:rPr>
          <w:rFonts w:asciiTheme="minorEastAsia" w:eastAsiaTheme="minorEastAsia" w:hAnsiTheme="minorEastAsia"/>
          <w:sz w:val="28"/>
          <w:szCs w:val="32"/>
        </w:rPr>
        <w:t>光照度≥50000LUX</w:t>
      </w:r>
      <w:r w:rsidR="00D62A8B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0A4D05" w:rsidRPr="003912DE" w:rsidRDefault="000A4D05" w:rsidP="000A4D05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3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高清摄像头：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全高清三晶片摄像头，分辨率不小于1920 x 1080P；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不低于2倍光学变焦。</w:t>
      </w:r>
    </w:p>
    <w:p w:rsidR="00F75457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4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内窥镜：</w:t>
      </w:r>
      <w:r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2条</w:t>
      </w:r>
      <w:r w:rsidRPr="003912DE">
        <w:rPr>
          <w:rFonts w:asciiTheme="minorEastAsia" w:eastAsiaTheme="minorEastAsia" w:hAnsiTheme="minorEastAsia"/>
          <w:kern w:val="0"/>
          <w:sz w:val="28"/>
          <w:szCs w:val="32"/>
        </w:rPr>
        <w:t>；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分辨率不小于1920 x 1080P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lastRenderedPageBreak/>
        <w:t>5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高流量</w:t>
      </w:r>
      <w:proofErr w:type="gramStart"/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气腹机主机</w:t>
      </w:r>
      <w:proofErr w:type="gramEnd"/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：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灌流速度不低于40 L/min</w:t>
      </w:r>
      <w:r w:rsidR="00D62A8B"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F75457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6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="00F75457" w:rsidRPr="003912DE">
        <w:rPr>
          <w:rFonts w:asciiTheme="minorEastAsia" w:eastAsiaTheme="minorEastAsia" w:hAnsiTheme="minorEastAsia" w:hint="eastAsia"/>
          <w:kern w:val="0"/>
          <w:sz w:val="28"/>
          <w:szCs w:val="32"/>
        </w:rPr>
        <w:t>医用监视器：</w:t>
      </w:r>
      <w:r w:rsidRPr="003912DE">
        <w:rPr>
          <w:rFonts w:asciiTheme="minorEastAsia" w:eastAsiaTheme="minorEastAsia" w:hAnsiTheme="minorEastAsia"/>
          <w:sz w:val="28"/>
          <w:szCs w:val="32"/>
        </w:rPr>
        <w:t>分辨率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不小于</w:t>
      </w:r>
      <w:r w:rsidRPr="003912DE">
        <w:rPr>
          <w:rFonts w:asciiTheme="minorEastAsia" w:eastAsiaTheme="minorEastAsia" w:hAnsiTheme="minorEastAsia"/>
          <w:sz w:val="28"/>
          <w:szCs w:val="32"/>
        </w:rPr>
        <w:t>1920x 1080p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，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尺寸≥</w:t>
      </w:r>
      <w:r w:rsidR="00146DD3" w:rsidRPr="003912DE">
        <w:rPr>
          <w:rFonts w:asciiTheme="minorEastAsia" w:eastAsiaTheme="minorEastAsia" w:hAnsiTheme="minorEastAsia"/>
          <w:sz w:val="28"/>
          <w:szCs w:val="32"/>
        </w:rPr>
        <w:t>27</w:t>
      </w:r>
      <w:r w:rsidR="00F75457" w:rsidRPr="003912DE">
        <w:rPr>
          <w:rFonts w:asciiTheme="minorEastAsia" w:eastAsiaTheme="minorEastAsia" w:hAnsiTheme="minorEastAsia" w:hint="eastAsia"/>
          <w:sz w:val="28"/>
          <w:szCs w:val="32"/>
        </w:rPr>
        <w:t>寸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0A4D05" w:rsidRPr="003912DE" w:rsidRDefault="000A4D05" w:rsidP="000A4D05">
      <w:pPr>
        <w:rPr>
          <w:rFonts w:asciiTheme="minorEastAsia" w:eastAsiaTheme="minorEastAsia" w:hAnsiTheme="minorEastAsia"/>
          <w:sz w:val="28"/>
          <w:szCs w:val="32"/>
        </w:rPr>
      </w:pPr>
      <w:r w:rsidRPr="003912DE">
        <w:rPr>
          <w:rFonts w:asciiTheme="minorEastAsia" w:eastAsiaTheme="minorEastAsia" w:hAnsiTheme="minorEastAsia"/>
          <w:sz w:val="28"/>
          <w:szCs w:val="32"/>
        </w:rPr>
        <w:t>7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、</w:t>
      </w:r>
      <w:r w:rsidRPr="003912DE">
        <w:rPr>
          <w:rFonts w:asciiTheme="minorEastAsia" w:eastAsiaTheme="minorEastAsia" w:hAnsiTheme="minorEastAsia"/>
          <w:sz w:val="28"/>
          <w:szCs w:val="32"/>
        </w:rPr>
        <w:t>灭菌方式：高温高压、</w:t>
      </w:r>
      <w:r w:rsidR="004810DB" w:rsidRPr="003912DE">
        <w:rPr>
          <w:rFonts w:asciiTheme="minorEastAsia" w:eastAsiaTheme="minorEastAsia" w:hAnsiTheme="minorEastAsia" w:hint="eastAsia"/>
          <w:sz w:val="28"/>
          <w:szCs w:val="32"/>
        </w:rPr>
        <w:t>低温</w:t>
      </w:r>
      <w:r w:rsidRPr="003912DE">
        <w:rPr>
          <w:rFonts w:asciiTheme="minorEastAsia" w:eastAsiaTheme="minorEastAsia" w:hAnsiTheme="minorEastAsia"/>
          <w:sz w:val="28"/>
          <w:szCs w:val="32"/>
        </w:rPr>
        <w:t>等离子等</w:t>
      </w:r>
      <w:r w:rsidRPr="003912DE">
        <w:rPr>
          <w:rFonts w:asciiTheme="minorEastAsia" w:eastAsiaTheme="minorEastAsia" w:hAnsiTheme="minorEastAsia" w:hint="eastAsia"/>
          <w:sz w:val="28"/>
          <w:szCs w:val="32"/>
        </w:rPr>
        <w:t>。</w:t>
      </w:r>
    </w:p>
    <w:p w:rsidR="000A4D05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</w:p>
    <w:p w:rsidR="000A4D05" w:rsidRPr="003912DE" w:rsidRDefault="000A4D05" w:rsidP="00F75457">
      <w:pPr>
        <w:rPr>
          <w:rFonts w:asciiTheme="minorEastAsia" w:eastAsiaTheme="minorEastAsia" w:hAnsiTheme="minorEastAsia"/>
          <w:sz w:val="28"/>
          <w:szCs w:val="32"/>
        </w:rPr>
      </w:pPr>
    </w:p>
    <w:p w:rsidR="00F75457" w:rsidRPr="003912DE" w:rsidRDefault="00F75457" w:rsidP="00F75457">
      <w:pPr>
        <w:rPr>
          <w:rFonts w:hint="eastAsia"/>
          <w:sz w:val="20"/>
        </w:rPr>
      </w:pPr>
    </w:p>
    <w:p w:rsidR="00F75457" w:rsidRPr="003912DE" w:rsidRDefault="00F75457" w:rsidP="00F75457">
      <w:pPr>
        <w:rPr>
          <w:rFonts w:hint="eastAsia"/>
          <w:sz w:val="20"/>
        </w:rPr>
      </w:pPr>
    </w:p>
    <w:p w:rsidR="00F75457" w:rsidRPr="003912DE" w:rsidRDefault="00F75457" w:rsidP="00F75457">
      <w:pPr>
        <w:rPr>
          <w:rFonts w:hint="eastAsia"/>
          <w:sz w:val="20"/>
        </w:rPr>
      </w:pPr>
    </w:p>
    <w:p w:rsidR="00F75457" w:rsidRPr="003912DE" w:rsidRDefault="00F75457" w:rsidP="00F75457">
      <w:pPr>
        <w:pStyle w:val="10"/>
        <w:spacing w:line="360" w:lineRule="auto"/>
        <w:ind w:firstLineChars="0" w:firstLine="0"/>
        <w:rPr>
          <w:sz w:val="20"/>
          <w:szCs w:val="21"/>
        </w:rPr>
      </w:pPr>
    </w:p>
    <w:p w:rsidR="00F75457" w:rsidRPr="003912DE" w:rsidRDefault="00F75457" w:rsidP="00F75457">
      <w:pPr>
        <w:rPr>
          <w:rFonts w:hint="eastAsia"/>
          <w:sz w:val="20"/>
        </w:rPr>
      </w:pPr>
    </w:p>
    <w:p w:rsidR="002C54A9" w:rsidRPr="003912DE" w:rsidRDefault="002C54A9" w:rsidP="002C54A9">
      <w:pPr>
        <w:rPr>
          <w:rFonts w:hint="eastAsia"/>
          <w:sz w:val="20"/>
        </w:rPr>
      </w:pPr>
    </w:p>
    <w:p w:rsidR="002C54A9" w:rsidRPr="003912DE" w:rsidRDefault="002C54A9" w:rsidP="002C54A9">
      <w:pPr>
        <w:pStyle w:val="1"/>
        <w:rPr>
          <w:rFonts w:hint="eastAsia"/>
          <w:sz w:val="20"/>
        </w:rPr>
      </w:pPr>
    </w:p>
    <w:p w:rsidR="002C54A9" w:rsidRPr="003912DE" w:rsidRDefault="002C54A9" w:rsidP="002C54A9">
      <w:pPr>
        <w:pStyle w:val="1"/>
        <w:rPr>
          <w:rFonts w:hint="eastAsia"/>
          <w:sz w:val="20"/>
        </w:rPr>
      </w:pPr>
    </w:p>
    <w:p w:rsidR="00527670" w:rsidRPr="003912DE" w:rsidRDefault="00527670">
      <w:pPr>
        <w:rPr>
          <w:rFonts w:hint="eastAsia"/>
          <w:sz w:val="20"/>
        </w:rPr>
      </w:pPr>
    </w:p>
    <w:sectPr w:rsidR="00527670" w:rsidRPr="003912DE" w:rsidSect="0020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25" w:rsidRDefault="00804F25" w:rsidP="009673BF">
      <w:pPr>
        <w:rPr>
          <w:rFonts w:hint="eastAsia"/>
        </w:rPr>
      </w:pPr>
      <w:r>
        <w:separator/>
      </w:r>
    </w:p>
  </w:endnote>
  <w:endnote w:type="continuationSeparator" w:id="0">
    <w:p w:rsidR="00804F25" w:rsidRDefault="00804F25" w:rsidP="009673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25" w:rsidRDefault="00804F25" w:rsidP="009673BF">
      <w:pPr>
        <w:rPr>
          <w:rFonts w:hint="eastAsia"/>
        </w:rPr>
      </w:pPr>
      <w:r>
        <w:separator/>
      </w:r>
    </w:p>
  </w:footnote>
  <w:footnote w:type="continuationSeparator" w:id="0">
    <w:p w:rsidR="00804F25" w:rsidRDefault="00804F25" w:rsidP="009673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0EA2"/>
    <w:multiLevelType w:val="multilevel"/>
    <w:tmpl w:val="1700B37E"/>
    <w:lvl w:ilvl="0">
      <w:start w:val="3"/>
      <w:numFmt w:val="decimal"/>
      <w:lvlText w:val="%1"/>
      <w:lvlJc w:val="left"/>
      <w:pPr>
        <w:ind w:left="360" w:hanging="360"/>
      </w:pPr>
      <w:rPr>
        <w:rFonts w:ascii="等线" w:hAnsi="等线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等线" w:hAnsi="等线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等线" w:hAnsi="等线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等线" w:hAnsi="等线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等线" w:hAnsi="等线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等线" w:hAnsi="等线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等线" w:hAnsi="等线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等线" w:hAnsi="等线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等线" w:hAnsi="等线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4A9"/>
    <w:rsid w:val="000A4D05"/>
    <w:rsid w:val="00101BE8"/>
    <w:rsid w:val="00146DD3"/>
    <w:rsid w:val="00206E92"/>
    <w:rsid w:val="002C54A9"/>
    <w:rsid w:val="003912DE"/>
    <w:rsid w:val="004810DB"/>
    <w:rsid w:val="004D23A1"/>
    <w:rsid w:val="00527670"/>
    <w:rsid w:val="005421B4"/>
    <w:rsid w:val="005E4AD5"/>
    <w:rsid w:val="006062B5"/>
    <w:rsid w:val="00804F25"/>
    <w:rsid w:val="009673BF"/>
    <w:rsid w:val="00977AC8"/>
    <w:rsid w:val="00A02D06"/>
    <w:rsid w:val="00BA0D81"/>
    <w:rsid w:val="00D62A8B"/>
    <w:rsid w:val="00F11EBD"/>
    <w:rsid w:val="00F75457"/>
    <w:rsid w:val="00FC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A9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2C54A9"/>
    <w:pPr>
      <w:jc w:val="both"/>
    </w:pPr>
    <w:rPr>
      <w:rFonts w:ascii="等线" w:eastAsia="宋体" w:hAnsi="等线" w:cs="宋体"/>
      <w:szCs w:val="21"/>
    </w:rPr>
  </w:style>
  <w:style w:type="paragraph" w:customStyle="1" w:styleId="10">
    <w:name w:val="列出段落1"/>
    <w:basedOn w:val="a"/>
    <w:rsid w:val="00F7545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6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3BF"/>
    <w:rPr>
      <w:rFonts w:ascii="等线" w:eastAsia="宋体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3BF"/>
    <w:rPr>
      <w:rFonts w:ascii="等线" w:eastAsia="宋体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557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医学装备部</dc:creator>
  <cp:lastModifiedBy>杨福君</cp:lastModifiedBy>
  <cp:revision>4</cp:revision>
  <dcterms:created xsi:type="dcterms:W3CDTF">2021-01-08T00:28:00Z</dcterms:created>
  <dcterms:modified xsi:type="dcterms:W3CDTF">2021-01-08T02:04:00Z</dcterms:modified>
</cp:coreProperties>
</file>