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宋体" w:hAnsi="宋体"/>
          <w:b/>
          <w:sz w:val="22"/>
          <w:szCs w:val="22"/>
          <w:highlight w:val="yellow"/>
          <w:lang w:eastAsia="zh-CN"/>
        </w:rPr>
      </w:pPr>
      <w:r>
        <w:rPr>
          <w:rFonts w:hint="eastAsia" w:ascii="宋体" w:hAnsi="宋体"/>
          <w:b/>
          <w:sz w:val="22"/>
          <w:szCs w:val="22"/>
          <w:highlight w:val="yellow"/>
          <w:lang w:eastAsia="zh-CN"/>
        </w:rPr>
        <w:t>封面</w:t>
      </w:r>
    </w:p>
    <w:p>
      <w:pPr>
        <w:spacing w:line="800" w:lineRule="exact"/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</w:p>
    <w:p>
      <w:pPr>
        <w:spacing w:line="800" w:lineRule="exact"/>
        <w:jc w:val="center"/>
        <w:rPr>
          <w:rFonts w:hint="eastAsia" w:ascii="宋体" w:hAnsi="宋体"/>
          <w:b/>
          <w:sz w:val="48"/>
          <w:szCs w:val="48"/>
          <w:lang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紧急医疗救援演练服务项目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84"/>
          <w:szCs w:val="84"/>
        </w:rPr>
      </w:pPr>
    </w:p>
    <w:p>
      <w:pPr>
        <w:pStyle w:val="8"/>
      </w:pPr>
    </w:p>
    <w:p>
      <w:pPr>
        <w:pStyle w:val="8"/>
      </w:pPr>
    </w:p>
    <w:p>
      <w:pPr>
        <w:spacing w:line="800" w:lineRule="exact"/>
        <w:jc w:val="center"/>
        <w:rPr>
          <w:rFonts w:hint="eastAsia" w:ascii="宋体" w:hAnsi="宋体"/>
          <w:b/>
          <w:spacing w:val="78"/>
          <w:sz w:val="72"/>
          <w:szCs w:val="72"/>
          <w:lang w:eastAsia="zh-CN"/>
        </w:rPr>
      </w:pPr>
      <w:r>
        <w:rPr>
          <w:rFonts w:hint="eastAsia" w:ascii="宋体" w:hAnsi="宋体"/>
          <w:b/>
          <w:spacing w:val="78"/>
          <w:sz w:val="72"/>
          <w:szCs w:val="72"/>
          <w:lang w:eastAsia="zh-CN"/>
        </w:rPr>
        <w:t>报</w:t>
      </w:r>
    </w:p>
    <w:p>
      <w:pPr>
        <w:spacing w:line="800" w:lineRule="exact"/>
        <w:jc w:val="center"/>
        <w:rPr>
          <w:rFonts w:hint="eastAsia" w:ascii="宋体" w:hAnsi="宋体" w:eastAsiaTheme="minorEastAsia"/>
          <w:b/>
          <w:spacing w:val="78"/>
          <w:sz w:val="72"/>
          <w:szCs w:val="72"/>
          <w:lang w:eastAsia="zh-CN"/>
        </w:rPr>
      </w:pPr>
      <w:r>
        <w:rPr>
          <w:rFonts w:hint="eastAsia" w:ascii="宋体" w:hAnsi="宋体"/>
          <w:b/>
          <w:spacing w:val="78"/>
          <w:sz w:val="72"/>
          <w:szCs w:val="72"/>
          <w:lang w:eastAsia="zh-CN"/>
        </w:rPr>
        <w:t>名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72"/>
          <w:szCs w:val="72"/>
        </w:rPr>
      </w:pPr>
      <w:r>
        <w:rPr>
          <w:rFonts w:hint="eastAsia" w:ascii="宋体" w:hAnsi="宋体"/>
          <w:b/>
          <w:spacing w:val="78"/>
          <w:sz w:val="72"/>
          <w:szCs w:val="72"/>
        </w:rPr>
        <w:t>文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72"/>
          <w:szCs w:val="72"/>
        </w:rPr>
      </w:pPr>
      <w:r>
        <w:rPr>
          <w:rFonts w:hint="eastAsia" w:ascii="宋体" w:hAnsi="宋体"/>
          <w:b/>
          <w:spacing w:val="78"/>
          <w:sz w:val="72"/>
          <w:szCs w:val="7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公司名称：（公章）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委托代理人：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/>
          <w:b/>
          <w:spacing w:val="40"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邮箱：</w:t>
      </w:r>
    </w:p>
    <w:p>
      <w:pPr>
        <w:jc w:val="left"/>
        <w:rPr>
          <w:rFonts w:ascii="宋体" w:hAnsi="宋体"/>
          <w:b/>
          <w:spacing w:val="40"/>
          <w:sz w:val="48"/>
          <w:szCs w:val="48"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简阳市人民医院</w:t>
      </w:r>
    </w:p>
    <w:p>
      <w:pPr>
        <w:spacing w:line="240" w:lineRule="atLeast"/>
        <w:jc w:val="center"/>
        <w:rPr>
          <w:rFonts w:hint="eastAsia" w:ascii="宋体" w:hAnsi="宋体"/>
          <w:b/>
          <w:sz w:val="32"/>
          <w:szCs w:val="22"/>
        </w:rPr>
      </w:pPr>
      <w:r>
        <w:rPr>
          <w:rFonts w:hint="eastAsia" w:ascii="宋体" w:hAnsi="宋体"/>
          <w:b/>
          <w:sz w:val="32"/>
          <w:szCs w:val="32"/>
        </w:rPr>
        <w:t>二〇二二年</w:t>
      </w:r>
      <w:r>
        <w:rPr>
          <w:rFonts w:hint="eastAsia" w:ascii="宋体" w:hAnsi="宋体"/>
          <w:b/>
          <w:sz w:val="32"/>
          <w:szCs w:val="32"/>
          <w:lang w:eastAsia="zh-CN"/>
        </w:rPr>
        <w:t>十二</w:t>
      </w:r>
      <w:r>
        <w:rPr>
          <w:rFonts w:hint="eastAsia" w:ascii="宋体" w:hAnsi="宋体"/>
          <w:b/>
          <w:sz w:val="32"/>
          <w:szCs w:val="32"/>
        </w:rPr>
        <w:t>月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  <w:br w:type="page"/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  <w:t>报名资格符合性审查表</w:t>
      </w:r>
    </w:p>
    <w:p>
      <w:pPr>
        <w:widowControl/>
        <w:jc w:val="both"/>
        <w:rPr>
          <w:rFonts w:hint="eastAsia" w:cs="宋体" w:asciiTheme="minorEastAsia" w:hAnsiTheme="minorEastAsia"/>
          <w:b/>
          <w:bCs w:val="0"/>
          <w:color w:val="000000"/>
          <w:kern w:val="0"/>
          <w:sz w:val="20"/>
          <w:szCs w:val="32"/>
        </w:rPr>
      </w:pPr>
    </w:p>
    <w:p>
      <w:pPr>
        <w:widowControl/>
        <w:jc w:val="both"/>
      </w:pPr>
      <w:r>
        <w:rPr>
          <w:rFonts w:hint="eastAsia" w:cs="宋体" w:asciiTheme="minorEastAsia" w:hAnsiTheme="minorEastAsia"/>
          <w:b/>
          <w:bCs w:val="0"/>
          <w:color w:val="000000"/>
          <w:kern w:val="0"/>
          <w:sz w:val="20"/>
          <w:szCs w:val="32"/>
        </w:rPr>
        <w:t>供应商名称（盖鲜章）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eastAsia="zh-CN"/>
        </w:rPr>
        <w:t>：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val="en-US" w:eastAsia="zh-CN"/>
        </w:rPr>
        <w:t xml:space="preserve">   </w:t>
      </w:r>
    </w:p>
    <w:p>
      <w:pPr>
        <w:pStyle w:val="2"/>
        <w:ind w:firstLine="3780" w:firstLineChars="1800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</w:t>
      </w:r>
    </w:p>
    <w:p>
      <w:pPr>
        <w:pStyle w:val="2"/>
        <w:ind w:firstLine="3960" w:firstLineChars="18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审计科（签名）：           年    月    日</w:t>
      </w:r>
    </w:p>
    <w:tbl>
      <w:tblPr>
        <w:tblStyle w:val="9"/>
        <w:tblpPr w:leftFromText="180" w:rightFromText="180" w:vertAnchor="page" w:horzAnchor="page" w:tblpX="793" w:tblpY="2919"/>
        <w:tblOverlap w:val="never"/>
        <w:tblW w:w="10615" w:type="dxa"/>
        <w:tblInd w:w="0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504"/>
        <w:gridCol w:w="1020"/>
        <w:gridCol w:w="1020"/>
        <w:gridCol w:w="1889"/>
        <w:gridCol w:w="3709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审查内容</w:t>
            </w:r>
          </w:p>
        </w:tc>
        <w:tc>
          <w:tcPr>
            <w:tcW w:w="3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否通过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备    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审查未通过的原因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营业执照、税务登记证、组织机构代码证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三证合一的只需要提供具有社会统一信用代码的营业执照复印件，加盖鲜章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格式自拟，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加盖鲜章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具有履行合同所必需的设备和专业技术能力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有依法缴纳税收和社会保障资金的良好记录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加本次比选活动前三年内，在经营活动中没有重大违法记录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组织本次活动应具备的相关资质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提供复印件并加盖鲜章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法定代表人授权书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1.法定代表人授权书（原件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加盖鲜章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2.法定代表人身份证复印件；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3.被授权人身份证复印件；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0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（供应商盖鲜章后）需放在报名文件首页，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供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医院审查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资格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报名文件请按照此表顺序扫描。</w:t>
            </w:r>
          </w:p>
        </w:tc>
      </w:tr>
    </w:tbl>
    <w:p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val="en-US" w:eastAsia="zh-CN"/>
        </w:rPr>
        <w:t xml:space="preserve">                     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</w:rPr>
        <w:t xml:space="preserve">            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br w:type="page"/>
      </w:r>
    </w:p>
    <w:p>
      <w:pPr>
        <w:numPr>
          <w:ilvl w:val="0"/>
          <w:numId w:val="2"/>
        </w:numPr>
        <w:ind w:left="840" w:leftChars="0" w:firstLine="420" w:firstLine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营业执照、税务登记证、组织机构代码证</w:t>
      </w:r>
    </w:p>
    <w:p>
      <w:pPr>
        <w:pStyle w:val="2"/>
      </w:pPr>
    </w:p>
    <w:p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1.三证合一的只需要提供具有社会统一信用代码的营业执照复印件</w:t>
      </w:r>
    </w:p>
    <w:p>
      <w:pPr>
        <w:numPr>
          <w:ilvl w:val="0"/>
          <w:numId w:val="0"/>
        </w:numPr>
        <w:ind w:left="420" w:leftChars="0"/>
        <w:jc w:val="both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2.复印件加盖公司鲜章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承诺函</w:t>
      </w:r>
    </w:p>
    <w:p>
      <w:pPr>
        <w:numPr>
          <w:ilvl w:val="0"/>
          <w:numId w:val="0"/>
        </w:numPr>
        <w:ind w:left="420" w:leftChars="0" w:firstLine="2520" w:firstLineChars="9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（格式自拟，加盖公司鲜章）</w:t>
      </w:r>
    </w:p>
    <w:p>
      <w:pPr>
        <w:pStyle w:val="2"/>
        <w:numPr>
          <w:ilvl w:val="0"/>
          <w:numId w:val="0"/>
        </w:numPr>
        <w:ind w:left="420" w:leftChars="0"/>
        <w:rPr>
          <w:b w:val="0"/>
          <w:bCs w:val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1.良好的商业信誉和健全的财务会计制度；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2.履行合同所必需的设备和专业技术能力；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3.具有依法缴纳税收和社会保障资金的良好记录；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4..参加本次比选活动前三年内，在经营活动中没有重大违法记录；</w:t>
      </w: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组织本次活动应具备的相关资质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right="0" w:rightChars="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提供相关证明材料复印件并加盖鲜章。如无资质方面特殊要求，请说明。</w:t>
      </w:r>
      <w:bookmarkStart w:id="0" w:name="_GoBack"/>
      <w:bookmarkEnd w:id="0"/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430" w:leftChars="0" w:right="0" w:rightChars="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39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法定代表人授权书</w:t>
      </w:r>
    </w:p>
    <w:p>
      <w:pPr>
        <w:spacing w:line="440" w:lineRule="exact"/>
        <w:rPr>
          <w:rFonts w:hint="eastAsia" w:ascii="宋体" w:hAnsi="宋体"/>
          <w:sz w:val="24"/>
          <w:szCs w:val="24"/>
          <w:lang w:eastAsia="zh-CN"/>
        </w:rPr>
      </w:pP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简阳市</w:t>
      </w:r>
      <w:r>
        <w:rPr>
          <w:rFonts w:hint="eastAsia" w:ascii="宋体" w:hAnsi="宋体"/>
          <w:sz w:val="24"/>
          <w:szCs w:val="24"/>
        </w:rPr>
        <w:t>人民医院：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本授权声明</w:t>
      </w:r>
      <w:r>
        <w:rPr>
          <w:rFonts w:hint="eastAsia" w:ascii="宋体" w:hAnsi="宋体"/>
          <w:sz w:val="24"/>
          <w:szCs w:val="24"/>
          <w:u w:val="thick"/>
        </w:rPr>
        <w:t xml:space="preserve">：                     </w:t>
      </w:r>
      <w:r>
        <w:rPr>
          <w:rFonts w:hint="eastAsia" w:ascii="宋体" w:hAnsi="宋体"/>
          <w:sz w:val="24"/>
          <w:szCs w:val="24"/>
        </w:rPr>
        <w:t>（申请人名称</w:t>
      </w:r>
      <w:r>
        <w:rPr>
          <w:rFonts w:hint="eastAsia" w:ascii="宋体" w:hAnsi="宋体"/>
          <w:sz w:val="24"/>
          <w:szCs w:val="24"/>
          <w:u w:val="thick"/>
        </w:rPr>
        <w:t xml:space="preserve">）           </w:t>
      </w:r>
      <w:r>
        <w:rPr>
          <w:rFonts w:hint="eastAsia" w:ascii="宋体" w:hAnsi="宋体"/>
          <w:sz w:val="24"/>
          <w:szCs w:val="24"/>
        </w:rPr>
        <w:t>（法定代表人姓名、职务）授权</w:t>
      </w:r>
      <w:r>
        <w:rPr>
          <w:rFonts w:hint="eastAsia" w:ascii="宋体" w:hAnsi="宋体"/>
          <w:sz w:val="24"/>
          <w:szCs w:val="24"/>
          <w:u w:val="thick"/>
        </w:rPr>
        <w:t xml:space="preserve">                        （被授权人姓名、职务）</w:t>
      </w:r>
      <w:r>
        <w:rPr>
          <w:rFonts w:hint="eastAsia" w:ascii="宋体" w:hAnsi="宋体"/>
          <w:sz w:val="24"/>
          <w:szCs w:val="24"/>
        </w:rPr>
        <w:t>为我方参加 “</w:t>
      </w:r>
      <w:r>
        <w:rPr>
          <w:rFonts w:hint="eastAsia" w:ascii="宋体" w:hAnsi="宋体" w:cs="宋体"/>
          <w:kern w:val="0"/>
          <w:sz w:val="24"/>
          <w:szCs w:val="24"/>
          <w:u w:val="thick"/>
        </w:rPr>
        <w:t xml:space="preserve">                                     项目</w:t>
      </w:r>
      <w:r>
        <w:rPr>
          <w:rFonts w:hint="eastAsia" w:ascii="宋体" w:hAnsi="宋体"/>
          <w:sz w:val="24"/>
          <w:szCs w:val="24"/>
        </w:rPr>
        <w:t>”的合法代表，以我方名义全权处理该项目有关比选、签订合同以及执行合同等一切事宜。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5280" w:firstLineChars="2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申请人名称：         （盖章）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 期：</w:t>
      </w:r>
    </w:p>
    <w:p>
      <w:pPr>
        <w:spacing w:line="360" w:lineRule="auto"/>
        <w:ind w:firstLine="440" w:firstLineChars="200"/>
        <w:contextualSpacing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注：（请在下面骑缝处加盖投标企业公章，居民身份证要求清晰）</w: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Theme="majorEastAsia" w:hAnsiTheme="majorEastAsia" w:eastAsiaTheme="majorEastAsia" w:cstheme="majorEastAsia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255905</wp:posOffset>
                </wp:positionV>
                <wp:extent cx="2734945" cy="1362710"/>
                <wp:effectExtent l="4445" t="4445" r="1905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20.15pt;height:107.3pt;width:215.35pt;z-index:251665408;v-text-anchor:middle;mso-width-relative:page;mso-height-relative:page;" fillcolor="#FFFFFF" filled="t" stroked="t" coordsize="21600,21600" o:gfxdata="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uNZU2AAAAAoBAAAPAAAAAAAAAAEAIAAAACIAAABkcnMvZG93bnJldi54bWxQ&#10;SwECFAAUAAAACACHTuJAUUX5TjACAABK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263525</wp:posOffset>
                </wp:positionV>
                <wp:extent cx="2734945" cy="1362710"/>
                <wp:effectExtent l="4445" t="4445" r="1905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20.75pt;height:107.3pt;width:215.35pt;z-index:251664384;v-text-anchor:middle;mso-width-relative:page;mso-height-relative:page;" fillcolor="#FFFFFF" filled="t" stroked="t" coordsize="21600,21600" o:gfxdata="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tqAk1wAAAAoBAAAPAAAAAAAAAAEAIAAAACIAAABkcnMvZG93bnJldi54bWxQ&#10;SwECFAAUAAAACACHTuJAJFLsdDECAABK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numPr>
          <w:ilvl w:val="0"/>
          <w:numId w:val="0"/>
        </w:numPr>
        <w:ind w:left="420" w:leftChars="0"/>
        <w:jc w:val="both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7429"/>
    <w:multiLevelType w:val="singleLevel"/>
    <w:tmpl w:val="E76C7429"/>
    <w:lvl w:ilvl="0" w:tentative="0">
      <w:start w:val="1"/>
      <w:numFmt w:val="chineseCounting"/>
      <w:suff w:val="nothing"/>
      <w:lvlText w:val="%1、"/>
      <w:lvlJc w:val="left"/>
      <w:pPr>
        <w:ind w:left="840" w:firstLine="420"/>
      </w:pPr>
      <w:rPr>
        <w:rFonts w:hint="eastAsia"/>
      </w:rPr>
    </w:lvl>
  </w:abstractNum>
  <w:abstractNum w:abstractNumId="1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11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6ED9"/>
    <w:rsid w:val="09501ECE"/>
    <w:rsid w:val="0A1419C4"/>
    <w:rsid w:val="18FF1058"/>
    <w:rsid w:val="1BF175A4"/>
    <w:rsid w:val="22E31E1A"/>
    <w:rsid w:val="267D6ED9"/>
    <w:rsid w:val="37320C4E"/>
    <w:rsid w:val="37A107FE"/>
    <w:rsid w:val="4975518B"/>
    <w:rsid w:val="58B729A7"/>
    <w:rsid w:val="5DE216D0"/>
    <w:rsid w:val="5F522FCB"/>
    <w:rsid w:val="6C2B3A69"/>
    <w:rsid w:val="6DDD55EF"/>
    <w:rsid w:val="7DC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Body Text Indent"/>
    <w:basedOn w:val="1"/>
    <w:uiPriority w:val="0"/>
    <w:pPr>
      <w:ind w:firstLine="63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line="360" w:lineRule="auto"/>
      <w:ind w:firstLine="420" w:firstLineChars="200"/>
    </w:pPr>
    <w:rPr>
      <w:rFonts w:eastAsia="仿宋_GB2312"/>
      <w:spacing w:val="15"/>
      <w:kern w:val="10"/>
      <w:sz w:val="24"/>
      <w:szCs w:val="24"/>
    </w:r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2022-11-21T06:44:00Z</dcterms:created>
  <dc:creator>violet</dc:creator>
  <cp:lastModifiedBy>violet</cp:lastModifiedBy>
  <dcterms:modified xsi:type="dcterms:W3CDTF">2022-12-01T04:27:44Z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