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10"/>
        <w:tblOverlap w:val="never"/>
        <w:tblW w:w="10778" w:type="dxa"/>
        <w:jc w:val="center"/>
        <w:tblLayout w:type="fixed"/>
        <w:tblCellMar>
          <w:top w:w="0" w:type="dxa"/>
          <w:left w:w="108" w:type="dxa"/>
          <w:bottom w:w="0" w:type="dxa"/>
          <w:right w:w="108" w:type="dxa"/>
        </w:tblCellMar>
      </w:tblPr>
      <w:tblGrid>
        <w:gridCol w:w="473"/>
        <w:gridCol w:w="2504"/>
        <w:gridCol w:w="1020"/>
        <w:gridCol w:w="1020"/>
        <w:gridCol w:w="1889"/>
        <w:gridCol w:w="3867"/>
        <w:gridCol w:w="5"/>
      </w:tblGrid>
      <w:tr>
        <w:tblPrEx>
          <w:tblCellMar>
            <w:top w:w="0" w:type="dxa"/>
            <w:left w:w="108" w:type="dxa"/>
            <w:bottom w:w="0" w:type="dxa"/>
            <w:right w:w="108" w:type="dxa"/>
          </w:tblCellMar>
        </w:tblPrEx>
        <w:trPr>
          <w:gridAfter w:val="1"/>
          <w:wAfter w:w="5" w:type="dxa"/>
          <w:trHeight w:val="510" w:hRule="atLeast"/>
          <w:jc w:val="center"/>
        </w:trPr>
        <w:tc>
          <w:tcPr>
            <w:tcW w:w="10773" w:type="dxa"/>
            <w:gridSpan w:val="6"/>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b/>
                <w:bCs/>
                <w:color w:val="000000"/>
                <w:kern w:val="0"/>
                <w:sz w:val="40"/>
                <w:szCs w:val="36"/>
              </w:rPr>
            </w:pPr>
            <w:r>
              <w:rPr>
                <w:rFonts w:hint="eastAsia" w:asciiTheme="minorEastAsia" w:hAnsiTheme="minorEastAsia" w:eastAsiaTheme="minorEastAsia" w:cstheme="minorEastAsia"/>
                <w:b/>
                <w:bCs/>
                <w:color w:val="000000"/>
                <w:kern w:val="0"/>
                <w:sz w:val="40"/>
                <w:szCs w:val="36"/>
              </w:rPr>
              <w:t>报名资格符合性审查表</w:t>
            </w:r>
          </w:p>
          <w:p>
            <w:pPr>
              <w:pStyle w:val="2"/>
            </w:pPr>
          </w:p>
          <w:p>
            <w:pPr>
              <w:widowControl/>
              <w:rPr>
                <w:rFonts w:hint="eastAsia" w:cs="宋体" w:asciiTheme="minorEastAsia" w:hAnsiTheme="minorEastAsia" w:eastAsiaTheme="minorEastAsia"/>
                <w:b/>
                <w:bCs/>
                <w:color w:val="000000"/>
                <w:kern w:val="0"/>
                <w:sz w:val="32"/>
                <w:szCs w:val="32"/>
                <w:lang w:val="en-US" w:eastAsia="zh-CN"/>
              </w:rPr>
            </w:pPr>
            <w:r>
              <w:rPr>
                <w:rFonts w:hint="eastAsia" w:cs="宋体" w:asciiTheme="minorEastAsia" w:hAnsiTheme="minorEastAsia"/>
                <w:b/>
                <w:bCs w:val="0"/>
                <w:color w:val="000000"/>
                <w:kern w:val="0"/>
                <w:sz w:val="20"/>
                <w:szCs w:val="32"/>
              </w:rPr>
              <w:t>供应商名称（盖鲜章）</w:t>
            </w:r>
            <w:r>
              <w:rPr>
                <w:rFonts w:hint="eastAsia" w:cs="宋体" w:asciiTheme="minorEastAsia" w:hAnsiTheme="minorEastAsia"/>
                <w:bCs/>
                <w:color w:val="000000"/>
                <w:kern w:val="0"/>
                <w:sz w:val="20"/>
                <w:szCs w:val="32"/>
              </w:rPr>
              <w:t xml:space="preserve"> </w:t>
            </w:r>
            <w:r>
              <w:rPr>
                <w:rFonts w:hint="eastAsia" w:cs="宋体" w:asciiTheme="minorEastAsia" w:hAnsiTheme="minorEastAsia"/>
                <w:bCs/>
                <w:color w:val="000000"/>
                <w:kern w:val="0"/>
                <w:sz w:val="20"/>
                <w:szCs w:val="32"/>
                <w:lang w:eastAsia="zh-CN"/>
              </w:rPr>
              <w:t>：</w:t>
            </w:r>
            <w:r>
              <w:rPr>
                <w:rFonts w:hint="eastAsia" w:cs="宋体" w:asciiTheme="minorEastAsia" w:hAnsiTheme="minorEastAsia"/>
                <w:bCs/>
                <w:color w:val="000000"/>
                <w:kern w:val="0"/>
                <w:sz w:val="20"/>
                <w:szCs w:val="32"/>
                <w:lang w:val="en-US" w:eastAsia="zh-CN"/>
              </w:rPr>
              <w:t xml:space="preserve">                        </w:t>
            </w:r>
            <w:r>
              <w:rPr>
                <w:rFonts w:hint="eastAsia" w:cs="宋体" w:asciiTheme="minorEastAsia" w:hAnsiTheme="minorEastAsia"/>
                <w:bCs/>
                <w:color w:val="000000"/>
                <w:kern w:val="0"/>
                <w:sz w:val="20"/>
                <w:szCs w:val="32"/>
              </w:rPr>
              <w:t xml:space="preserve">                 </w:t>
            </w:r>
            <w:r>
              <w:rPr>
                <w:rFonts w:hint="eastAsia" w:cs="宋体" w:asciiTheme="minorEastAsia" w:hAnsiTheme="minorEastAsia"/>
                <w:b/>
                <w:bCs w:val="0"/>
                <w:color w:val="000000"/>
                <w:kern w:val="0"/>
                <w:sz w:val="20"/>
                <w:szCs w:val="32"/>
              </w:rPr>
              <w:t>项目名称</w:t>
            </w:r>
            <w:r>
              <w:rPr>
                <w:rFonts w:hint="eastAsia" w:cs="宋体" w:asciiTheme="minorEastAsia" w:hAnsiTheme="minorEastAsia"/>
                <w:b/>
                <w:bCs w:val="0"/>
                <w:color w:val="000000"/>
                <w:kern w:val="0"/>
                <w:sz w:val="20"/>
                <w:szCs w:val="32"/>
                <w:lang w:eastAsia="zh-CN"/>
              </w:rPr>
              <w:t>：</w:t>
            </w:r>
          </w:p>
        </w:tc>
      </w:tr>
      <w:tr>
        <w:tblPrEx>
          <w:tblCellMar>
            <w:top w:w="0" w:type="dxa"/>
            <w:left w:w="108" w:type="dxa"/>
            <w:bottom w:w="0" w:type="dxa"/>
            <w:right w:w="108" w:type="dxa"/>
          </w:tblCellMar>
        </w:tblPrEx>
        <w:trPr>
          <w:gridAfter w:val="1"/>
          <w:wAfter w:w="5" w:type="dxa"/>
          <w:trHeight w:val="585" w:hRule="atLeast"/>
          <w:jc w:val="center"/>
        </w:trPr>
        <w:tc>
          <w:tcPr>
            <w:tcW w:w="4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序号</w:t>
            </w:r>
          </w:p>
        </w:tc>
        <w:tc>
          <w:tcPr>
            <w:tcW w:w="2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审查内容</w:t>
            </w:r>
          </w:p>
        </w:tc>
        <w:tc>
          <w:tcPr>
            <w:tcW w:w="392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3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备    注</w:t>
            </w:r>
          </w:p>
        </w:tc>
      </w:tr>
      <w:tr>
        <w:tblPrEx>
          <w:tblCellMar>
            <w:top w:w="0" w:type="dxa"/>
            <w:left w:w="108" w:type="dxa"/>
            <w:bottom w:w="0" w:type="dxa"/>
            <w:right w:w="108" w:type="dxa"/>
          </w:tblCellMar>
        </w:tblPrEx>
        <w:trPr>
          <w:trHeight w:val="465"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c>
          <w:tcPr>
            <w:tcW w:w="25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是</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否</w:t>
            </w:r>
          </w:p>
        </w:tc>
        <w:tc>
          <w:tcPr>
            <w:tcW w:w="1889"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审查未通过的原因</w:t>
            </w:r>
          </w:p>
        </w:tc>
        <w:tc>
          <w:tcPr>
            <w:tcW w:w="387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p>
        </w:tc>
      </w:tr>
      <w:tr>
        <w:tblPrEx>
          <w:tblCellMar>
            <w:top w:w="0" w:type="dxa"/>
            <w:left w:w="108" w:type="dxa"/>
            <w:bottom w:w="0" w:type="dxa"/>
            <w:right w:w="108" w:type="dxa"/>
          </w:tblCellMar>
        </w:tblPrEx>
        <w:trPr>
          <w:trHeight w:val="85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25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aps w:val="0"/>
                <w:color w:val="000000"/>
                <w:spacing w:val="0"/>
                <w:kern w:val="0"/>
                <w:sz w:val="22"/>
                <w:szCs w:val="22"/>
                <w:highlight w:val="none"/>
                <w:shd w:val="clear" w:color="auto" w:fill="auto"/>
                <w:lang w:val="en-US" w:eastAsia="zh-CN" w:bidi="ar"/>
              </w:rPr>
              <w:t>营业执照、税务登记证、组织机构代码证</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8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aps w:val="0"/>
                <w:color w:val="000000"/>
                <w:spacing w:val="0"/>
                <w:kern w:val="0"/>
                <w:sz w:val="22"/>
                <w:szCs w:val="22"/>
                <w:highlight w:val="none"/>
                <w:shd w:val="clear" w:color="auto" w:fill="auto"/>
                <w:lang w:val="en-US" w:eastAsia="zh-CN" w:bidi="ar"/>
              </w:rPr>
              <w:t>三证合一的只需要提供具有社会统一信用代码的营业执照复印件</w:t>
            </w:r>
          </w:p>
        </w:tc>
      </w:tr>
      <w:tr>
        <w:tblPrEx>
          <w:tblCellMar>
            <w:top w:w="0" w:type="dxa"/>
            <w:left w:w="108" w:type="dxa"/>
            <w:bottom w:w="0" w:type="dxa"/>
            <w:right w:w="108" w:type="dxa"/>
          </w:tblCellMar>
        </w:tblPrEx>
        <w:trPr>
          <w:trHeight w:val="85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25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aps w:val="0"/>
                <w:color w:val="000000"/>
                <w:spacing w:val="0"/>
                <w:kern w:val="0"/>
                <w:sz w:val="22"/>
                <w:szCs w:val="22"/>
                <w:highlight w:val="none"/>
                <w:shd w:val="clear" w:color="auto" w:fill="auto"/>
                <w:lang w:val="en-US" w:eastAsia="zh-CN" w:bidi="ar"/>
              </w:rPr>
              <w:t>具有良好的商业信誉和健全的财务会计制度</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87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w:t>
            </w:r>
          </w:p>
        </w:tc>
      </w:tr>
      <w:tr>
        <w:tblPrEx>
          <w:tblCellMar>
            <w:top w:w="0" w:type="dxa"/>
            <w:left w:w="108" w:type="dxa"/>
            <w:bottom w:w="0" w:type="dxa"/>
            <w:right w:w="108" w:type="dxa"/>
          </w:tblCellMar>
        </w:tblPrEx>
        <w:trPr>
          <w:trHeight w:val="85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25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caps w:val="0"/>
                <w:color w:val="000000"/>
                <w:spacing w:val="0"/>
                <w:kern w:val="0"/>
                <w:sz w:val="22"/>
                <w:szCs w:val="22"/>
                <w:highlight w:val="none"/>
                <w:shd w:val="clear" w:color="auto" w:fill="auto"/>
                <w:lang w:val="en-US" w:eastAsia="zh-CN" w:bidi="ar"/>
              </w:rPr>
              <w:t>具有履行合同所必需的设备和专业技术能力</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8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FF0000"/>
                <w:kern w:val="0"/>
                <w:sz w:val="22"/>
                <w:szCs w:val="22"/>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w:t>
            </w:r>
          </w:p>
        </w:tc>
      </w:tr>
      <w:tr>
        <w:tblPrEx>
          <w:tblCellMar>
            <w:top w:w="0" w:type="dxa"/>
            <w:left w:w="108" w:type="dxa"/>
            <w:bottom w:w="0" w:type="dxa"/>
            <w:right w:w="108" w:type="dxa"/>
          </w:tblCellMar>
        </w:tblPrEx>
        <w:trPr>
          <w:trHeight w:val="85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有依法缴纳税收和社会保障资金的良好记录</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38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w:t>
            </w:r>
          </w:p>
        </w:tc>
      </w:tr>
      <w:tr>
        <w:tblPrEx>
          <w:tblCellMar>
            <w:top w:w="0" w:type="dxa"/>
            <w:left w:w="108" w:type="dxa"/>
            <w:bottom w:w="0" w:type="dxa"/>
            <w:right w:w="108" w:type="dxa"/>
          </w:tblCellMar>
        </w:tblPrEx>
        <w:trPr>
          <w:trHeight w:val="85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25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参</w:t>
            </w:r>
            <w:r>
              <w:rPr>
                <w:rFonts w:hint="eastAsia" w:asciiTheme="minorEastAsia" w:hAnsiTheme="minorEastAsia" w:eastAsiaTheme="minorEastAsia" w:cstheme="minorEastAsia"/>
                <w:color w:val="000000"/>
                <w:kern w:val="0"/>
                <w:sz w:val="22"/>
                <w:szCs w:val="22"/>
                <w:lang w:val="en-US" w:eastAsia="zh-CN"/>
              </w:rPr>
              <w:t>加本次比选活动前三年内，在经营活动中没有重大违法记录</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87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w:t>
            </w:r>
          </w:p>
        </w:tc>
      </w:tr>
      <w:tr>
        <w:tblPrEx>
          <w:tblCellMar>
            <w:top w:w="0" w:type="dxa"/>
            <w:left w:w="108" w:type="dxa"/>
            <w:bottom w:w="0" w:type="dxa"/>
            <w:right w:w="108" w:type="dxa"/>
          </w:tblCellMar>
        </w:tblPrEx>
        <w:trPr>
          <w:trHeight w:val="85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具有主管部门颁发的有效的）资产评估资质证书</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p>
        </w:tc>
        <w:tc>
          <w:tcPr>
            <w:tcW w:w="1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p>
        </w:tc>
        <w:tc>
          <w:tcPr>
            <w:tcW w:w="3872" w:type="dxa"/>
            <w:gridSpan w:val="2"/>
            <w:tcBorders>
              <w:top w:val="nil"/>
              <w:left w:val="nil"/>
              <w:bottom w:val="single" w:color="auto" w:sz="4" w:space="0"/>
              <w:right w:val="single" w:color="auto" w:sz="4" w:space="0"/>
            </w:tcBorders>
            <w:shd w:val="clear" w:color="auto" w:fill="auto"/>
            <w:noWrap/>
            <w:vAlign w:val="center"/>
          </w:tcPr>
          <w:p>
            <w:pPr>
              <w:pStyle w:val="2"/>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cstheme="minorEastAsia"/>
                <w:color w:val="000000"/>
                <w:kern w:val="0"/>
                <w:sz w:val="22"/>
                <w:szCs w:val="22"/>
                <w:lang w:eastAsia="zh-CN"/>
              </w:rPr>
              <w:t>提供复印件</w:t>
            </w:r>
          </w:p>
        </w:tc>
      </w:tr>
      <w:tr>
        <w:tblPrEx>
          <w:tblCellMar>
            <w:top w:w="0" w:type="dxa"/>
            <w:left w:w="108" w:type="dxa"/>
            <w:bottom w:w="0" w:type="dxa"/>
            <w:right w:w="108" w:type="dxa"/>
          </w:tblCellMar>
        </w:tblPrEx>
        <w:trPr>
          <w:trHeight w:val="850"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cstheme="minorEastAsia"/>
                <w:color w:val="000000"/>
                <w:kern w:val="0"/>
                <w:sz w:val="22"/>
                <w:szCs w:val="22"/>
                <w:lang w:eastAsia="zh-CN"/>
              </w:rPr>
              <w:t>法定代表人授权书</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872"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2"/>
                <w:szCs w:val="22"/>
              </w:rPr>
            </w:pPr>
            <w:r>
              <w:rPr>
                <w:rFonts w:hint="eastAsia" w:ascii="宋体" w:hAnsi="宋体" w:eastAsia="宋体" w:cs="宋体"/>
                <w:kern w:val="0"/>
                <w:sz w:val="22"/>
                <w:szCs w:val="22"/>
                <w:lang w:val="en-US" w:eastAsia="zh-CN" w:bidi="ar-SA"/>
              </w:rPr>
              <w:t>1.法定代表人授权书（原件）；</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2.法定代表人身份证复印件；</w:t>
            </w:r>
            <w:r>
              <w:rPr>
                <w:rFonts w:hint="eastAsia" w:ascii="宋体" w:hAnsi="宋体" w:eastAsia="宋体" w:cs="宋体"/>
                <w:kern w:val="0"/>
                <w:sz w:val="22"/>
                <w:szCs w:val="22"/>
                <w:lang w:val="en-US" w:eastAsia="zh-CN" w:bidi="ar-SA"/>
              </w:rPr>
              <w:br w:type="textWrapping"/>
            </w:r>
            <w:r>
              <w:rPr>
                <w:rFonts w:hint="eastAsia" w:ascii="宋体" w:hAnsi="宋体" w:eastAsia="宋体" w:cs="宋体"/>
                <w:kern w:val="0"/>
                <w:sz w:val="22"/>
                <w:szCs w:val="22"/>
                <w:lang w:val="en-US" w:eastAsia="zh-CN" w:bidi="ar-SA"/>
              </w:rPr>
              <w:t>3.被授权人身份证复印件；</w:t>
            </w:r>
          </w:p>
        </w:tc>
      </w:tr>
      <w:tr>
        <w:tblPrEx>
          <w:tblCellMar>
            <w:top w:w="0" w:type="dxa"/>
            <w:left w:w="108" w:type="dxa"/>
            <w:bottom w:w="0" w:type="dxa"/>
            <w:right w:w="108" w:type="dxa"/>
          </w:tblCellMar>
        </w:tblPrEx>
        <w:trPr>
          <w:gridAfter w:val="1"/>
          <w:wAfter w:w="5" w:type="dxa"/>
          <w:trHeight w:val="1667" w:hRule="atLeast"/>
          <w:jc w:val="center"/>
        </w:trPr>
        <w:tc>
          <w:tcPr>
            <w:tcW w:w="107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rPr>
              <w:t>备注</w:t>
            </w:r>
            <w:r>
              <w:rPr>
                <w:rFonts w:hint="eastAsia" w:ascii="宋体" w:hAnsi="宋体" w:eastAsia="宋体" w:cs="宋体"/>
                <w:b w:val="0"/>
                <w:bCs w:val="0"/>
                <w:color w:val="000000"/>
                <w:kern w:val="0"/>
                <w:sz w:val="22"/>
                <w:szCs w:val="22"/>
                <w:lang w:eastAsia="zh-CN"/>
              </w:rPr>
              <w:t>：</w:t>
            </w:r>
          </w:p>
          <w:p>
            <w:pPr>
              <w:widowControl/>
              <w:jc w:val="left"/>
              <w:rPr>
                <w:rFonts w:hint="eastAsia" w:ascii="宋体" w:hAnsi="宋体" w:eastAsia="宋体" w:cs="宋体"/>
                <w:b/>
                <w:bCs/>
                <w:color w:val="000000"/>
                <w:kern w:val="0"/>
                <w:sz w:val="22"/>
                <w:szCs w:val="22"/>
                <w:lang w:eastAsia="zh-CN"/>
              </w:rPr>
            </w:pPr>
            <w:r>
              <w:rPr>
                <w:rFonts w:hint="eastAsia" w:ascii="宋体" w:hAnsi="宋体" w:eastAsia="宋体" w:cs="宋体"/>
                <w:b w:val="0"/>
                <w:bCs w:val="0"/>
                <w:color w:val="000000"/>
                <w:kern w:val="0"/>
                <w:sz w:val="22"/>
                <w:szCs w:val="22"/>
                <w:lang w:val="en-US" w:eastAsia="zh-CN"/>
              </w:rPr>
              <w:t>1.</w:t>
            </w:r>
            <w:r>
              <w:rPr>
                <w:rFonts w:ascii="宋体" w:hAnsi="宋体" w:eastAsia="宋体" w:cs="宋体"/>
                <w:b/>
                <w:bCs/>
                <w:color w:val="000000"/>
                <w:kern w:val="0"/>
                <w:sz w:val="22"/>
                <w:szCs w:val="22"/>
              </w:rPr>
              <w:t>本表</w:t>
            </w:r>
            <w:r>
              <w:rPr>
                <w:rFonts w:hint="eastAsia" w:ascii="宋体" w:hAnsi="宋体" w:eastAsia="宋体" w:cs="宋体"/>
                <w:b/>
                <w:bCs/>
                <w:color w:val="000000"/>
                <w:kern w:val="0"/>
                <w:sz w:val="22"/>
                <w:szCs w:val="22"/>
                <w:lang w:eastAsia="zh-CN"/>
              </w:rPr>
              <w:t>（供应商盖鲜章后）需装订在报名资料首页，</w:t>
            </w:r>
            <w:r>
              <w:rPr>
                <w:rFonts w:hint="eastAsia" w:ascii="宋体" w:hAnsi="宋体" w:eastAsia="宋体" w:cs="宋体"/>
                <w:b/>
                <w:bCs/>
                <w:color w:val="000000"/>
                <w:kern w:val="0"/>
                <w:sz w:val="22"/>
                <w:szCs w:val="22"/>
              </w:rPr>
              <w:t>供</w:t>
            </w:r>
            <w:r>
              <w:rPr>
                <w:rFonts w:ascii="宋体" w:hAnsi="宋体" w:eastAsia="宋体" w:cs="宋体"/>
                <w:b/>
                <w:bCs/>
                <w:color w:val="000000"/>
                <w:kern w:val="0"/>
                <w:sz w:val="22"/>
                <w:szCs w:val="22"/>
              </w:rPr>
              <w:t>医院审查</w:t>
            </w:r>
            <w:r>
              <w:rPr>
                <w:rFonts w:hint="eastAsia" w:ascii="宋体" w:hAnsi="宋体" w:eastAsia="宋体" w:cs="宋体"/>
                <w:b/>
                <w:bCs/>
                <w:color w:val="000000"/>
                <w:kern w:val="0"/>
                <w:sz w:val="22"/>
                <w:szCs w:val="22"/>
              </w:rPr>
              <w:t>资格</w:t>
            </w:r>
            <w:r>
              <w:rPr>
                <w:rFonts w:ascii="宋体" w:hAnsi="宋体" w:eastAsia="宋体" w:cs="宋体"/>
                <w:b/>
                <w:bCs/>
                <w:color w:val="000000"/>
                <w:kern w:val="0"/>
                <w:sz w:val="22"/>
                <w:szCs w:val="22"/>
              </w:rPr>
              <w:t>用</w:t>
            </w:r>
            <w:r>
              <w:rPr>
                <w:rFonts w:hint="eastAsia" w:ascii="宋体" w:hAnsi="宋体" w:eastAsia="宋体" w:cs="宋体"/>
                <w:b/>
                <w:bCs/>
                <w:color w:val="000000"/>
                <w:kern w:val="0"/>
                <w:sz w:val="22"/>
                <w:szCs w:val="22"/>
                <w:lang w:eastAsia="zh-CN"/>
              </w:rPr>
              <w:t>。</w:t>
            </w:r>
          </w:p>
          <w:p>
            <w:pPr>
              <w:widowControl/>
              <w:jc w:val="left"/>
              <w:rPr>
                <w:rFonts w:hint="eastAsia" w:eastAsia="宋体"/>
                <w:sz w:val="22"/>
                <w:szCs w:val="22"/>
                <w:lang w:eastAsia="zh-CN"/>
              </w:rPr>
            </w:pPr>
            <w:r>
              <w:rPr>
                <w:rFonts w:hint="eastAsia" w:ascii="宋体" w:hAnsi="宋体" w:eastAsia="宋体" w:cs="宋体"/>
                <w:b w:val="0"/>
                <w:bCs w:val="0"/>
                <w:color w:val="000000"/>
                <w:kern w:val="0"/>
                <w:sz w:val="22"/>
                <w:szCs w:val="22"/>
                <w:lang w:val="en-US" w:eastAsia="zh-CN"/>
              </w:rPr>
              <w:t>2.</w:t>
            </w:r>
            <w:r>
              <w:rPr>
                <w:rFonts w:hint="eastAsia" w:ascii="宋体" w:hAnsi="宋体" w:eastAsia="宋体" w:cs="宋体"/>
                <w:i w:val="0"/>
                <w:caps w:val="0"/>
                <w:color w:val="000000"/>
                <w:spacing w:val="0"/>
                <w:kern w:val="0"/>
                <w:sz w:val="22"/>
                <w:szCs w:val="22"/>
                <w:highlight w:val="none"/>
                <w:shd w:val="clear" w:color="auto" w:fill="auto"/>
                <w:lang w:val="en-US" w:eastAsia="zh-CN" w:bidi="ar"/>
              </w:rPr>
              <w:t>报名资料请按以上顺序准备，封面上备注项目名称，联系人姓名、联系人电话，电子邮箱，自行编制目录和页码。</w:t>
            </w:r>
            <w:r>
              <w:rPr>
                <w:rFonts w:hint="eastAsia" w:ascii="宋体" w:hAnsi="宋体" w:eastAsia="宋体" w:cs="宋体"/>
                <w:b w:val="0"/>
                <w:bCs w:val="0"/>
                <w:color w:val="000000"/>
                <w:kern w:val="0"/>
                <w:sz w:val="22"/>
                <w:szCs w:val="22"/>
                <w:lang w:eastAsia="zh-CN"/>
              </w:rPr>
              <w:t>以上资料均需加盖鲜章。</w:t>
            </w:r>
          </w:p>
        </w:tc>
      </w:tr>
      <w:tr>
        <w:tblPrEx>
          <w:tblCellMar>
            <w:top w:w="0" w:type="dxa"/>
            <w:left w:w="108" w:type="dxa"/>
            <w:bottom w:w="0" w:type="dxa"/>
            <w:right w:w="108" w:type="dxa"/>
          </w:tblCellMar>
        </w:tblPrEx>
        <w:trPr>
          <w:gridAfter w:val="1"/>
          <w:wAfter w:w="5" w:type="dxa"/>
          <w:trHeight w:val="696" w:hRule="atLeast"/>
          <w:jc w:val="center"/>
        </w:trPr>
        <w:tc>
          <w:tcPr>
            <w:tcW w:w="10773" w:type="dxa"/>
            <w:gridSpan w:val="6"/>
            <w:tcBorders>
              <w:top w:val="single" w:color="auto" w:sz="4" w:space="0"/>
              <w:left w:val="nil"/>
              <w:bottom w:val="nil"/>
              <w:right w:val="nil"/>
            </w:tcBorders>
            <w:shd w:val="clear" w:color="auto" w:fill="auto"/>
            <w:noWrap/>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p>
          <w:p>
            <w:pPr>
              <w:widowControl/>
              <w:ind w:firstLine="240" w:firstLineChars="100"/>
              <w:jc w:val="left"/>
              <w:rPr>
                <w:rFonts w:ascii="宋体" w:hAnsi="宋体" w:eastAsia="宋体" w:cs="宋体"/>
                <w:color w:val="000000"/>
                <w:kern w:val="0"/>
                <w:sz w:val="22"/>
                <w:szCs w:val="22"/>
              </w:rPr>
            </w:pPr>
            <w:r>
              <w:rPr>
                <w:rFonts w:hint="eastAsia" w:ascii="宋体" w:hAnsi="宋体" w:eastAsia="宋体" w:cs="宋体"/>
                <w:color w:val="000000"/>
                <w:kern w:val="0"/>
                <w:sz w:val="24"/>
                <w:szCs w:val="24"/>
              </w:rPr>
              <w:t>审</w:t>
            </w:r>
            <w:r>
              <w:rPr>
                <w:rFonts w:hint="eastAsia" w:ascii="宋体" w:hAnsi="宋体" w:eastAsia="宋体" w:cs="宋体"/>
                <w:color w:val="000000"/>
                <w:kern w:val="0"/>
                <w:sz w:val="24"/>
                <w:szCs w:val="24"/>
                <w:lang w:eastAsia="zh-CN"/>
              </w:rPr>
              <w:t>核</w:t>
            </w:r>
            <w:r>
              <w:rPr>
                <w:rFonts w:hint="eastAsia" w:ascii="宋体" w:hAnsi="宋体" w:eastAsia="宋体" w:cs="宋体"/>
                <w:color w:val="000000"/>
                <w:kern w:val="0"/>
                <w:sz w:val="24"/>
                <w:szCs w:val="24"/>
              </w:rPr>
              <w:t>（签名）：</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监督</w:t>
            </w:r>
            <w:r>
              <w:rPr>
                <w:rFonts w:hint="eastAsia" w:ascii="宋体" w:hAnsi="宋体" w:eastAsia="宋体" w:cs="宋体"/>
                <w:color w:val="000000"/>
                <w:kern w:val="0"/>
                <w:sz w:val="24"/>
                <w:szCs w:val="24"/>
              </w:rPr>
              <w:t>（签名）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none"/>
                <w:lang w:val="en-US" w:eastAsia="zh-CN"/>
              </w:rPr>
              <w:t xml:space="preserve">     </w:t>
            </w:r>
            <w:r>
              <w:rPr>
                <w:rFonts w:hint="eastAsia" w:ascii="宋体" w:hAnsi="宋体" w:eastAsia="宋体" w:cs="宋体"/>
                <w:color w:val="000000"/>
                <w:kern w:val="0"/>
                <w:sz w:val="24"/>
                <w:szCs w:val="24"/>
                <w:u w:val="none"/>
              </w:rPr>
              <w:t>年   月   日</w:t>
            </w:r>
          </w:p>
        </w:tc>
      </w:tr>
    </w:tbl>
    <w:p>
      <w:r>
        <w:br w:type="page"/>
      </w:r>
    </w:p>
    <w:p>
      <w:pPr>
        <w:numPr>
          <w:ilvl w:val="0"/>
          <w:numId w:val="1"/>
        </w:numPr>
        <w:ind w:left="0" w:leftChars="0" w:firstLine="420" w:firstLineChars="0"/>
        <w:jc w:val="center"/>
        <w:rPr>
          <w:sz w:val="28"/>
          <w:szCs w:val="28"/>
        </w:rPr>
      </w:pPr>
      <w:r>
        <w:rPr>
          <w:rFonts w:hint="eastAsia" w:ascii="宋体" w:hAnsi="宋体" w:eastAsia="宋体" w:cs="宋体"/>
          <w:i w:val="0"/>
          <w:caps w:val="0"/>
          <w:color w:val="000000"/>
          <w:spacing w:val="0"/>
          <w:kern w:val="0"/>
          <w:sz w:val="28"/>
          <w:szCs w:val="28"/>
          <w:highlight w:val="none"/>
          <w:shd w:val="clear" w:color="auto" w:fill="auto"/>
          <w:lang w:val="en-US" w:eastAsia="zh-CN" w:bidi="ar"/>
        </w:rPr>
        <w:t>营业执照、税务登记证、组织机构代码证</w:t>
      </w:r>
    </w:p>
    <w:p>
      <w:pPr>
        <w:numPr>
          <w:ilvl w:val="0"/>
          <w:numId w:val="0"/>
        </w:numPr>
        <w:ind w:left="420" w:leftChars="0"/>
        <w:jc w:val="both"/>
        <w:rPr>
          <w:sz w:val="28"/>
          <w:szCs w:val="28"/>
        </w:rPr>
      </w:pPr>
      <w:r>
        <w:rPr>
          <w:rFonts w:hint="eastAsia" w:ascii="宋体" w:hAnsi="宋体" w:eastAsia="宋体" w:cs="宋体"/>
          <w:i w:val="0"/>
          <w:caps w:val="0"/>
          <w:color w:val="000000"/>
          <w:spacing w:val="0"/>
          <w:kern w:val="0"/>
          <w:sz w:val="22"/>
          <w:szCs w:val="22"/>
          <w:highlight w:val="none"/>
          <w:shd w:val="clear" w:color="auto" w:fill="auto"/>
          <w:lang w:val="en-US" w:eastAsia="zh-CN" w:bidi="ar"/>
        </w:rPr>
        <w:t>三证合一的只需要提供具有社会统一信用代码的营业执照复印件，加盖公司鲜章</w:t>
      </w:r>
    </w:p>
    <w:p>
      <w:pPr>
        <w:rPr>
          <w:sz w:val="28"/>
          <w:szCs w:val="28"/>
        </w:rPr>
      </w:pPr>
      <w:r>
        <w:rPr>
          <w:rFonts w:hint="eastAsia"/>
          <w:sz w:val="28"/>
          <w:szCs w:val="28"/>
          <w:lang w:val="en-US" w:eastAsia="zh-CN"/>
        </w:rPr>
        <w:br w:type="page"/>
      </w:r>
    </w:p>
    <w:p>
      <w:pPr>
        <w:numPr>
          <w:ilvl w:val="0"/>
          <w:numId w:val="1"/>
        </w:numPr>
        <w:ind w:left="0" w:leftChars="0" w:firstLine="420" w:firstLineChars="0"/>
        <w:jc w:val="center"/>
        <w:rPr>
          <w:sz w:val="28"/>
          <w:szCs w:val="28"/>
        </w:rPr>
      </w:pPr>
      <w:r>
        <w:rPr>
          <w:rFonts w:hint="eastAsia"/>
          <w:sz w:val="28"/>
          <w:szCs w:val="28"/>
          <w:lang w:val="en-US" w:eastAsia="zh-CN"/>
        </w:rPr>
        <w:t>具有良好的商业信誉和健全的财务会计制度</w:t>
      </w:r>
    </w:p>
    <w:p>
      <w:pPr>
        <w:numPr>
          <w:ilvl w:val="0"/>
          <w:numId w:val="0"/>
        </w:numPr>
        <w:ind w:left="420" w:leftChars="0"/>
        <w:jc w:val="both"/>
        <w:rPr>
          <w:sz w:val="28"/>
          <w:szCs w:val="28"/>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格式自拟，加盖公司鲜章</w:t>
      </w:r>
    </w:p>
    <w:p>
      <w:pPr>
        <w:rPr>
          <w:sz w:val="28"/>
          <w:szCs w:val="28"/>
        </w:rPr>
      </w:pPr>
      <w:r>
        <w:rPr>
          <w:rFonts w:hint="eastAsia"/>
          <w:sz w:val="28"/>
          <w:szCs w:val="28"/>
          <w:lang w:val="en-US" w:eastAsia="zh-CN"/>
        </w:rPr>
        <w:br w:type="page"/>
      </w:r>
      <w:bookmarkStart w:id="0" w:name="_GoBack"/>
      <w:bookmarkEnd w:id="0"/>
    </w:p>
    <w:p>
      <w:pPr>
        <w:numPr>
          <w:ilvl w:val="0"/>
          <w:numId w:val="1"/>
        </w:numPr>
        <w:ind w:left="0" w:leftChars="0" w:firstLine="420" w:firstLineChars="0"/>
        <w:jc w:val="center"/>
        <w:rPr>
          <w:sz w:val="28"/>
          <w:szCs w:val="28"/>
        </w:rPr>
      </w:pPr>
      <w:r>
        <w:rPr>
          <w:rFonts w:hint="eastAsia"/>
          <w:sz w:val="28"/>
          <w:szCs w:val="28"/>
          <w:lang w:val="en-US" w:eastAsia="zh-CN"/>
        </w:rPr>
        <w:t>具有履行合同所必需的设备和专业技术能力</w:t>
      </w:r>
    </w:p>
    <w:p>
      <w:pPr>
        <w:numPr>
          <w:ilvl w:val="0"/>
          <w:numId w:val="0"/>
        </w:numPr>
        <w:ind w:left="420" w:leftChars="0"/>
        <w:jc w:val="both"/>
        <w:rPr>
          <w:sz w:val="28"/>
          <w:szCs w:val="28"/>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格式自拟，加盖公司鲜章</w:t>
      </w:r>
    </w:p>
    <w:p>
      <w:pPr>
        <w:rPr>
          <w:sz w:val="28"/>
          <w:szCs w:val="28"/>
        </w:rPr>
      </w:pPr>
      <w:r>
        <w:rPr>
          <w:rFonts w:hint="eastAsia"/>
          <w:sz w:val="28"/>
          <w:szCs w:val="28"/>
          <w:lang w:val="en-US" w:eastAsia="zh-CN"/>
        </w:rPr>
        <w:br w:type="page"/>
      </w:r>
    </w:p>
    <w:p>
      <w:pPr>
        <w:numPr>
          <w:ilvl w:val="0"/>
          <w:numId w:val="1"/>
        </w:numPr>
        <w:ind w:left="0" w:leftChars="0" w:firstLine="420" w:firstLineChars="0"/>
        <w:jc w:val="center"/>
        <w:rPr>
          <w:sz w:val="28"/>
          <w:szCs w:val="28"/>
        </w:rPr>
      </w:pPr>
      <w:r>
        <w:rPr>
          <w:rFonts w:hint="eastAsia"/>
          <w:sz w:val="28"/>
          <w:szCs w:val="28"/>
          <w:lang w:val="en-US" w:eastAsia="zh-CN"/>
        </w:rPr>
        <w:t>有依法缴纳税收和社会保障资金的良好记录</w:t>
      </w:r>
    </w:p>
    <w:p>
      <w:pPr>
        <w:numPr>
          <w:ilvl w:val="0"/>
          <w:numId w:val="0"/>
        </w:numPr>
        <w:ind w:left="420" w:leftChars="0"/>
        <w:jc w:val="both"/>
        <w:rPr>
          <w:sz w:val="28"/>
          <w:szCs w:val="28"/>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格式自拟，加盖公司鲜章</w:t>
      </w:r>
    </w:p>
    <w:p>
      <w:pPr>
        <w:rPr>
          <w:sz w:val="28"/>
          <w:szCs w:val="28"/>
        </w:rPr>
      </w:pPr>
      <w:r>
        <w:rPr>
          <w:rFonts w:hint="eastAsia"/>
          <w:sz w:val="28"/>
          <w:szCs w:val="28"/>
          <w:lang w:val="en-US" w:eastAsia="zh-CN"/>
        </w:rPr>
        <w:br w:type="page"/>
      </w:r>
    </w:p>
    <w:p>
      <w:pPr>
        <w:numPr>
          <w:ilvl w:val="0"/>
          <w:numId w:val="1"/>
        </w:numPr>
        <w:ind w:left="0" w:leftChars="0" w:firstLine="420" w:firstLineChars="0"/>
        <w:jc w:val="center"/>
        <w:rPr>
          <w:sz w:val="28"/>
          <w:szCs w:val="28"/>
        </w:rPr>
      </w:pPr>
      <w:r>
        <w:rPr>
          <w:rFonts w:hint="eastAsia"/>
          <w:sz w:val="28"/>
          <w:szCs w:val="28"/>
          <w:lang w:val="en-US" w:eastAsia="zh-CN"/>
        </w:rPr>
        <w:t>参加本次比选活动前三年内，在经营活动中无重大违法记录</w:t>
      </w:r>
    </w:p>
    <w:p>
      <w:pPr>
        <w:numPr>
          <w:ilvl w:val="0"/>
          <w:numId w:val="0"/>
        </w:numPr>
        <w:ind w:left="420" w:leftChars="0"/>
        <w:jc w:val="both"/>
        <w:rPr>
          <w:sz w:val="28"/>
          <w:szCs w:val="28"/>
        </w:rPr>
      </w:pPr>
      <w:r>
        <w:rPr>
          <w:rFonts w:hint="eastAsia" w:asciiTheme="minorEastAsia" w:hAnsiTheme="minorEastAsia" w:cstheme="minorEastAsia"/>
          <w:color w:val="000000"/>
          <w:kern w:val="0"/>
          <w:sz w:val="22"/>
          <w:szCs w:val="22"/>
          <w:lang w:eastAsia="zh-CN"/>
        </w:rPr>
        <w:t>提供承诺函，</w:t>
      </w:r>
      <w:r>
        <w:rPr>
          <w:rFonts w:hint="eastAsia" w:asciiTheme="minorEastAsia" w:hAnsiTheme="minorEastAsia" w:cstheme="minorEastAsia"/>
          <w:color w:val="000000"/>
          <w:kern w:val="0"/>
          <w:sz w:val="22"/>
          <w:szCs w:val="22"/>
          <w:lang w:val="en-US" w:eastAsia="zh-CN"/>
        </w:rPr>
        <w:t>格式自拟，加盖公司鲜章</w:t>
      </w:r>
    </w:p>
    <w:p>
      <w:pPr>
        <w:rPr>
          <w:sz w:val="28"/>
          <w:szCs w:val="28"/>
        </w:rPr>
      </w:pPr>
      <w:r>
        <w:rPr>
          <w:rFonts w:hint="eastAsia"/>
          <w:sz w:val="28"/>
          <w:szCs w:val="28"/>
          <w:lang w:val="en-US" w:eastAsia="zh-CN"/>
        </w:rPr>
        <w:br w:type="page"/>
      </w:r>
    </w:p>
    <w:p>
      <w:pPr>
        <w:numPr>
          <w:ilvl w:val="0"/>
          <w:numId w:val="1"/>
        </w:numPr>
        <w:ind w:left="0" w:leftChars="0" w:firstLine="420" w:firstLineChars="0"/>
        <w:jc w:val="center"/>
        <w:rPr>
          <w:sz w:val="28"/>
          <w:szCs w:val="28"/>
        </w:rPr>
      </w:pPr>
      <w:r>
        <w:rPr>
          <w:rFonts w:hint="eastAsia"/>
          <w:sz w:val="28"/>
          <w:szCs w:val="28"/>
          <w:lang w:val="en-US" w:eastAsia="zh-CN"/>
        </w:rPr>
        <w:t>具有主管部门颁发的有效的资产评估资质证书</w:t>
      </w:r>
    </w:p>
    <w:p>
      <w:pPr>
        <w:numPr>
          <w:ilvl w:val="0"/>
          <w:numId w:val="0"/>
        </w:numPr>
        <w:ind w:left="420" w:leftChars="0"/>
        <w:jc w:val="both"/>
        <w:rPr>
          <w:rFonts w:hint="eastAsia" w:asciiTheme="minorEastAsia" w:hAnsiTheme="minorEastAsia" w:cstheme="minorEastAsia"/>
          <w:color w:val="000000"/>
          <w:kern w:val="0"/>
          <w:sz w:val="22"/>
          <w:szCs w:val="22"/>
          <w:lang w:eastAsia="zh-CN"/>
        </w:rPr>
      </w:pPr>
      <w:r>
        <w:rPr>
          <w:rFonts w:hint="eastAsia" w:asciiTheme="minorEastAsia" w:hAnsiTheme="minorEastAsia" w:cstheme="minorEastAsia"/>
          <w:color w:val="000000"/>
          <w:kern w:val="0"/>
          <w:sz w:val="22"/>
          <w:szCs w:val="22"/>
          <w:lang w:val="en-US" w:eastAsia="zh-CN"/>
        </w:rPr>
        <w:t>提供复印件，加盖公司鲜章</w:t>
      </w:r>
    </w:p>
    <w:p>
      <w:pPr>
        <w:rPr>
          <w:sz w:val="28"/>
          <w:szCs w:val="28"/>
        </w:rPr>
      </w:pPr>
      <w:r>
        <w:rPr>
          <w:rFonts w:hint="eastAsia"/>
          <w:sz w:val="28"/>
          <w:szCs w:val="28"/>
          <w:lang w:eastAsia="zh-CN"/>
        </w:rPr>
        <w:br w:type="page"/>
      </w:r>
    </w:p>
    <w:p>
      <w:pPr>
        <w:numPr>
          <w:ilvl w:val="0"/>
          <w:numId w:val="1"/>
        </w:numPr>
        <w:ind w:left="0" w:leftChars="0" w:firstLine="420" w:firstLineChars="0"/>
        <w:jc w:val="center"/>
        <w:rPr>
          <w:sz w:val="28"/>
          <w:szCs w:val="28"/>
        </w:rPr>
      </w:pPr>
      <w:r>
        <w:rPr>
          <w:rFonts w:hint="eastAsia"/>
          <w:sz w:val="28"/>
          <w:szCs w:val="28"/>
          <w:lang w:eastAsia="zh-CN"/>
        </w:rPr>
        <w:t>法定代表人授权书</w:t>
      </w:r>
    </w:p>
    <w:p>
      <w:pPr>
        <w:snapToGrid w:val="0"/>
        <w:spacing w:line="540" w:lineRule="exact"/>
        <w:jc w:val="left"/>
        <w:rPr>
          <w:rFonts w:cs="仿宋" w:asciiTheme="minorEastAsia" w:hAnsiTheme="minorEastAsia"/>
          <w:sz w:val="24"/>
          <w:szCs w:val="24"/>
        </w:rPr>
      </w:pPr>
      <w:r>
        <w:rPr>
          <w:rFonts w:hint="eastAsia" w:cs="仿宋" w:asciiTheme="minorEastAsia" w:hAnsiTheme="minorEastAsia"/>
          <w:sz w:val="24"/>
          <w:szCs w:val="24"/>
        </w:rPr>
        <w:t>简阳</w:t>
      </w:r>
      <w:r>
        <w:rPr>
          <w:rFonts w:cs="仿宋" w:asciiTheme="minorEastAsia" w:hAnsiTheme="minorEastAsia"/>
          <w:sz w:val="24"/>
          <w:szCs w:val="24"/>
        </w:rPr>
        <w:t>市人民医院：</w:t>
      </w:r>
    </w:p>
    <w:p>
      <w:pPr>
        <w:snapToGrid w:val="0"/>
        <w:spacing w:line="540" w:lineRule="exact"/>
        <w:ind w:left="141" w:leftChars="67" w:firstLine="600" w:firstLineChars="250"/>
        <w:jc w:val="left"/>
        <w:rPr>
          <w:rFonts w:cs="仿宋" w:asciiTheme="minorEastAsia" w:hAnsiTheme="minorEastAsia"/>
          <w:sz w:val="24"/>
          <w:szCs w:val="24"/>
        </w:rPr>
      </w:pPr>
      <w:r>
        <w:rPr>
          <w:rFonts w:hint="eastAsia" w:ascii="宋体" w:hAnsi="宋体"/>
          <w:color w:val="000000"/>
          <w:sz w:val="24"/>
          <w:szCs w:val="24"/>
        </w:rPr>
        <w:t>我公司法定代表人</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授权委托</w:t>
      </w:r>
      <w:r>
        <w:rPr>
          <w:rFonts w:hint="eastAsia" w:ascii="宋体" w:hAnsi="宋体"/>
          <w:color w:val="000000"/>
          <w:sz w:val="24"/>
          <w:szCs w:val="24"/>
          <w:u w:val="single"/>
        </w:rPr>
        <w:t xml:space="preserve">         </w:t>
      </w:r>
      <w:r>
        <w:rPr>
          <w:rFonts w:hint="eastAsia" w:ascii="宋体" w:hAnsi="宋体"/>
          <w:color w:val="000000"/>
          <w:sz w:val="24"/>
          <w:szCs w:val="24"/>
        </w:rPr>
        <w:t>（单位职务：    ）</w:t>
      </w:r>
      <w:r>
        <w:rPr>
          <w:rFonts w:hint="eastAsia" w:cs="仿宋" w:asciiTheme="minorEastAsia" w:hAnsiTheme="minorEastAsia"/>
          <w:sz w:val="24"/>
          <w:szCs w:val="24"/>
        </w:rPr>
        <w:t>为我公司代理人，以本公司的名义参加贵</w:t>
      </w:r>
      <w:r>
        <w:rPr>
          <w:rFonts w:cs="仿宋" w:asciiTheme="minorEastAsia" w:hAnsiTheme="minorEastAsia"/>
          <w:sz w:val="24"/>
          <w:szCs w:val="24"/>
        </w:rPr>
        <w:t>院</w:t>
      </w:r>
      <w:r>
        <w:rPr>
          <w:rFonts w:hint="eastAsia" w:cs="仿宋" w:asciiTheme="minorEastAsia" w:hAnsiTheme="minorEastAsia"/>
          <w:sz w:val="24"/>
          <w:szCs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szCs w:val="24"/>
        </w:rPr>
      </w:pPr>
      <w:r>
        <w:rPr>
          <w:rFonts w:hint="eastAsia" w:cs="仿宋" w:asciiTheme="minorEastAsia" w:hAnsiTheme="minorEastAsia"/>
          <w:sz w:val="24"/>
          <w:szCs w:val="24"/>
        </w:rPr>
        <w:t>特此委托！</w:t>
      </w:r>
      <w:r>
        <w:rPr>
          <w:rFonts w:cs="仿宋" w:asciiTheme="minorEastAsia" w:hAnsiTheme="minorEastAsia"/>
          <w:sz w:val="24"/>
          <w:szCs w:val="24"/>
        </w:rPr>
        <w:t xml:space="preserve"> </w:t>
      </w:r>
    </w:p>
    <w:p>
      <w:pPr>
        <w:snapToGrid w:val="0"/>
        <w:spacing w:line="540" w:lineRule="exact"/>
        <w:ind w:firstLine="280"/>
        <w:rPr>
          <w:rFonts w:cs="仿宋" w:asciiTheme="minorEastAsia" w:hAnsiTheme="minorEastAsia"/>
          <w:sz w:val="24"/>
          <w:szCs w:val="24"/>
        </w:rPr>
      </w:pPr>
    </w:p>
    <w:p>
      <w:pPr>
        <w:spacing w:line="360" w:lineRule="auto"/>
        <w:ind w:firstLine="480" w:firstLineChars="200"/>
        <w:contextualSpacing/>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法定代表人签名：</w:t>
      </w:r>
      <w:r>
        <w:rPr>
          <w:rFonts w:hint="eastAsia" w:asciiTheme="minorEastAsia" w:hAnsiTheme="minorEastAsia" w:eastAsiaTheme="minorEastAsia" w:cstheme="minorEastAsia"/>
          <w:sz w:val="24"/>
          <w:szCs w:val="24"/>
          <w:u w:val="single"/>
        </w:rPr>
        <w:t xml:space="preserve">                   </w:t>
      </w:r>
    </w:p>
    <w:p>
      <w:pPr>
        <w:spacing w:line="360" w:lineRule="auto"/>
        <w:ind w:firstLine="480" w:firstLineChars="200"/>
        <w:contextualSpacing/>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被授权人签名：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联系方式：</w:t>
      </w:r>
      <w:r>
        <w:rPr>
          <w:rFonts w:hint="eastAsia" w:asciiTheme="minorEastAsia" w:hAnsiTheme="minorEastAsia" w:eastAsiaTheme="minorEastAsia" w:cstheme="minorEastAsia"/>
          <w:sz w:val="24"/>
          <w:szCs w:val="24"/>
          <w:u w:val="single"/>
        </w:rPr>
        <w:t xml:space="preserve">                  </w:t>
      </w:r>
    </w:p>
    <w:p>
      <w:pPr>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签署时间：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注：（请在下面骑缝处加盖投标企业公章，居民身份证要求清晰）</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2910840</wp:posOffset>
                </wp:positionH>
                <wp:positionV relativeFrom="paragraph">
                  <wp:posOffset>233045</wp:posOffset>
                </wp:positionV>
                <wp:extent cx="2734945" cy="1362710"/>
                <wp:effectExtent l="4445" t="4445" r="1905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34945" cy="1362710"/>
                        </a:xfrm>
                        <a:prstGeom prst="rect">
                          <a:avLst/>
                        </a:prstGeom>
                        <a:solidFill>
                          <a:srgbClr val="FFFFFF"/>
                        </a:solidFill>
                        <a:ln w="9525">
                          <a:solidFill>
                            <a:srgbClr val="000000"/>
                          </a:solidFill>
                          <a:miter lim="800000"/>
                        </a:ln>
                        <a:effectLst/>
                      </wps:spPr>
                      <wps:txb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9.2pt;margin-top:18.35pt;height:107.3pt;width:215.35pt;z-index:251660288;v-text-anchor:middle;mso-width-relative:page;mso-height-relative:page;" fillcolor="#FFFFFF" filled="t" stroked="t" coordsize="21600,21600" o:gfxdata="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r2p9XXAAAACgEAAA8AAAAAAAAA&#10;AQAgAAAAIgAAAGRycy9kb3ducmV2LnhtbFBLAQIUABQAAAAIAIdO4kBu35uLSwIAAJgEAAAOAAAA&#10;AAAAAAEAIAAAACYBAABkcnMvZTJvRG9jLnhtbFBLBQYAAAAABgAGAFkBAADjBQAAAAA=&#10;">
                <v:fill on="t" focussize="0,0"/>
                <v:stroke color="#000000" miterlimit="8"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mc:Fallback>
        </mc:AlternateContent>
      </w:r>
      <w:r>
        <w:rPr>
          <w:rFonts w:asciiTheme="majorEastAsia" w:hAnsiTheme="majorEastAsia" w:eastAsiaTheme="majorEastAsia" w:cstheme="majorEastAsia"/>
          <w:sz w:val="24"/>
          <w:szCs w:val="24"/>
        </w:rPr>
        <mc:AlternateContent>
          <mc:Choice Requires="wps">
            <w:drawing>
              <wp:anchor distT="0" distB="0" distL="114300" distR="114300" simplePos="0" relativeHeight="251659264" behindDoc="0" locked="0" layoutInCell="1" allowOverlap="1">
                <wp:simplePos x="0" y="0"/>
                <wp:positionH relativeFrom="column">
                  <wp:posOffset>-264795</wp:posOffset>
                </wp:positionH>
                <wp:positionV relativeFrom="paragraph">
                  <wp:posOffset>233045</wp:posOffset>
                </wp:positionV>
                <wp:extent cx="2734945" cy="1362710"/>
                <wp:effectExtent l="4445" t="4445" r="19050" b="1968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34945" cy="1362710"/>
                        </a:xfrm>
                        <a:prstGeom prst="rect">
                          <a:avLst/>
                        </a:prstGeom>
                        <a:solidFill>
                          <a:srgbClr val="FFFFFF"/>
                        </a:solidFill>
                        <a:ln w="9525">
                          <a:solidFill>
                            <a:srgbClr val="000000"/>
                          </a:solidFill>
                          <a:miter lim="800000"/>
                        </a:ln>
                        <a:effectLst/>
                      </wps:spPr>
                      <wps:txb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0.85pt;margin-top:18.35pt;height:107.3pt;width:215.35pt;z-index:251659264;v-text-anchor:middle;mso-width-relative:page;mso-height-relative:page;" fillcolor="#FFFFFF" filled="t" stroked="t" coordsize="21600,21600" o:gfxdata="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oHY7fYAAAACgEAAA8AAAAA&#10;AAAAAQAgAAAAIgAAAGRycy9kb3ducmV2LnhtbFBLAQIUABQAAAAIAIdO4kAbyI6xTQIAAJgEAAAO&#10;AAAAAAAAAAEAIAAAACcBAABkcnMvZTJvRG9jLnhtbFBLBQYAAAAABgAGAFkBAADmBQAAAAA=&#10;">
                <v:fill on="t" focussize="0,0"/>
                <v:stroke color="#000000" miterlimit="8"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mc:Fallback>
        </mc:AlternateContent>
      </w:r>
    </w:p>
    <w:p>
      <w:pPr>
        <w:rPr>
          <w:rFonts w:hint="eastAsia" w:asciiTheme="minorEastAsia" w:hAnsiTheme="minorEastAsia"/>
          <w:b/>
          <w:color w:val="000000"/>
          <w:sz w:val="24"/>
        </w:rPr>
      </w:pPr>
    </w:p>
    <w:p>
      <w:pPr>
        <w:rPr>
          <w:rFonts w:hint="eastAsia" w:asciiTheme="minorEastAsia" w:hAnsiTheme="minorEastAsia"/>
          <w:b/>
          <w:color w:val="000000"/>
          <w:sz w:val="24"/>
        </w:rPr>
      </w:pPr>
    </w:p>
    <w:p>
      <w:pPr>
        <w:rPr>
          <w:rFonts w:hint="eastAsia" w:asciiTheme="minorEastAsia" w:hAnsiTheme="minorEastAsia"/>
          <w:b/>
          <w:color w:val="000000"/>
          <w:sz w:val="24"/>
        </w:rPr>
      </w:pPr>
    </w:p>
    <w:p>
      <w:pPr>
        <w:rPr>
          <w:rFonts w:hint="eastAsia" w:asciiTheme="minorEastAsia" w:hAnsiTheme="minorEastAsia"/>
          <w:b/>
          <w:color w:val="000000"/>
          <w:sz w:val="24"/>
        </w:rPr>
      </w:pPr>
    </w:p>
    <w:p>
      <w:pPr>
        <w:rPr>
          <w:rFonts w:hint="eastAsia" w:asciiTheme="minorEastAsia" w:hAnsiTheme="minorEastAsia"/>
          <w:b/>
          <w:color w:val="000000"/>
          <w:sz w:val="24"/>
        </w:rPr>
      </w:pPr>
    </w:p>
    <w:p>
      <w:pPr>
        <w:rPr>
          <w:rFonts w:hint="eastAsia" w:asciiTheme="minorEastAsia" w:hAnsiTheme="minorEastAsia"/>
          <w:b/>
          <w:color w:val="000000"/>
          <w:sz w:val="24"/>
        </w:rPr>
      </w:pPr>
    </w:p>
    <w:p>
      <w:pPr>
        <w:rPr>
          <w:rFonts w:hint="eastAsia" w:asciiTheme="minorEastAsia" w:hAnsiTheme="minorEastAsia"/>
          <w:b/>
          <w:color w:val="000000"/>
          <w:sz w:val="24"/>
        </w:rPr>
      </w:pPr>
    </w:p>
    <w:p>
      <w:pPr>
        <w:rPr>
          <w:rFonts w:hint="eastAsia" w:asciiTheme="minorEastAsia" w:hAnsiTheme="minorEastAsia"/>
          <w:b/>
          <w:color w:val="000000"/>
          <w:sz w:val="24"/>
        </w:rPr>
      </w:pPr>
    </w:p>
    <w:p>
      <w:pPr>
        <w:rPr>
          <w:rFonts w:asciiTheme="minorEastAsia" w:hAnsiTheme="minorEastAsia"/>
          <w:color w:val="000000"/>
          <w:sz w:val="24"/>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rPr>
        <w:t>。</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numPr>
          <w:ilvl w:val="0"/>
          <w:numId w:val="0"/>
        </w:numPr>
        <w:ind w:left="420" w:leftChars="0"/>
        <w:jc w:val="both"/>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C7429"/>
    <w:multiLevelType w:val="singleLevel"/>
    <w:tmpl w:val="E76C742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D6ED9"/>
    <w:rsid w:val="00DA09E8"/>
    <w:rsid w:val="1981711C"/>
    <w:rsid w:val="1FEB4E54"/>
    <w:rsid w:val="267D6ED9"/>
    <w:rsid w:val="29C81F34"/>
    <w:rsid w:val="2C776DBB"/>
    <w:rsid w:val="42617CDF"/>
    <w:rsid w:val="5DE216D0"/>
    <w:rsid w:val="7DC4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3">
    <w:name w:val="Subtitle"/>
    <w:basedOn w:val="1"/>
    <w:next w:val="1"/>
    <w:qFormat/>
    <w:uiPriority w:val="0"/>
    <w:pPr>
      <w:spacing w:line="312" w:lineRule="auto"/>
      <w:jc w:val="left"/>
      <w:outlineLvl w:val="1"/>
    </w:pPr>
    <w:rPr>
      <w:rFonts w:ascii="Cambria" w:hAnsi="Cambria"/>
      <w:b/>
      <w:bCs/>
      <w:kern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2022-11-21T06:44:00Z</dcterms:created>
  <dc:creator>violet</dc:creator>
  <cp:lastModifiedBy>zbb</cp:lastModifiedBy>
  <dcterms:modified xsi:type="dcterms:W3CDTF">2023-04-14T07:01:29Z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A2D9B682AA2A48258944C8A49DAF974F</vt:lpwstr>
  </property>
</Properties>
</file>