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heme="majorEastAsia" w:hAnsiTheme="majorEastAsia" w:eastAsiaTheme="majorEastAsia" w:cstheme="majorEastAsia"/>
          <w:b w:val="0"/>
          <w:bCs/>
          <w:sz w:val="24"/>
          <w:szCs w:val="24"/>
          <w:highlight w:val="yellow"/>
          <w:lang w:val="en-US" w:eastAsia="zh-CN"/>
        </w:rPr>
      </w:pPr>
      <w:r>
        <w:rPr>
          <w:rFonts w:hint="eastAsia" w:asciiTheme="majorEastAsia" w:hAnsiTheme="majorEastAsia" w:eastAsiaTheme="majorEastAsia" w:cstheme="majorEastAsia"/>
          <w:b w:val="0"/>
          <w:bCs/>
          <w:sz w:val="24"/>
          <w:szCs w:val="24"/>
          <w:highlight w:val="yellow"/>
          <w:lang w:val="en-US" w:eastAsia="zh-CN"/>
        </w:rPr>
        <w:t>封面</w:t>
      </w:r>
    </w:p>
    <w:p>
      <w:pPr>
        <w:ind w:firstLine="281" w:firstLineChars="50"/>
        <w:jc w:val="center"/>
        <w:rPr>
          <w:rFonts w:asciiTheme="majorEastAsia" w:hAnsiTheme="majorEastAsia" w:eastAsiaTheme="majorEastAsia" w:cstheme="majorEastAsia"/>
          <w:b/>
          <w:sz w:val="56"/>
          <w:szCs w:val="36"/>
        </w:rPr>
      </w:pPr>
    </w:p>
    <w:p>
      <w:pPr>
        <w:pStyle w:val="2"/>
        <w:rPr>
          <w:rFonts w:asciiTheme="majorEastAsia" w:hAnsiTheme="majorEastAsia" w:eastAsiaTheme="majorEastAsia" w:cstheme="majorEastAsia"/>
          <w:b/>
          <w:sz w:val="56"/>
          <w:szCs w:val="36"/>
        </w:rPr>
      </w:pPr>
    </w:p>
    <w:p>
      <w:pPr>
        <w:jc w:val="center"/>
        <w:rPr>
          <w:rFonts w:ascii="华文中宋" w:hAnsi="华文中宋" w:eastAsia="华文中宋"/>
          <w:b/>
          <w:sz w:val="56"/>
          <w:szCs w:val="36"/>
        </w:rPr>
      </w:pPr>
      <w:r>
        <w:rPr>
          <w:rFonts w:hint="eastAsia" w:asciiTheme="majorEastAsia" w:hAnsiTheme="majorEastAsia" w:eastAsiaTheme="majorEastAsia" w:cstheme="majorEastAsia"/>
          <w:b/>
          <w:sz w:val="56"/>
          <w:szCs w:val="36"/>
        </w:rPr>
        <w:t>简阳市人民医院药</w:t>
      </w:r>
      <w:r>
        <w:rPr>
          <w:rFonts w:hint="eastAsia" w:asciiTheme="majorEastAsia" w:hAnsiTheme="majorEastAsia" w:eastAsiaTheme="majorEastAsia" w:cstheme="majorEastAsia"/>
          <w:b/>
          <w:sz w:val="56"/>
          <w:szCs w:val="36"/>
          <w:lang w:eastAsia="zh-CN"/>
        </w:rPr>
        <w:t>品</w:t>
      </w:r>
      <w:r>
        <w:rPr>
          <w:rFonts w:hint="eastAsia" w:asciiTheme="majorEastAsia" w:hAnsiTheme="majorEastAsia" w:eastAsiaTheme="majorEastAsia" w:cstheme="majorEastAsia"/>
          <w:b/>
          <w:sz w:val="56"/>
          <w:szCs w:val="36"/>
        </w:rPr>
        <w:t>申报资料</w:t>
      </w:r>
    </w:p>
    <w:p>
      <w:pPr>
        <w:jc w:val="center"/>
        <w:rPr>
          <w:sz w:val="36"/>
          <w:szCs w:val="36"/>
        </w:rPr>
      </w:pPr>
    </w:p>
    <w:p>
      <w:pPr>
        <w:pStyle w:val="2"/>
      </w:pPr>
    </w:p>
    <w:p>
      <w:pPr>
        <w:jc w:val="center"/>
        <w:rPr>
          <w:sz w:val="36"/>
          <w:szCs w:val="36"/>
        </w:rPr>
      </w:pPr>
    </w:p>
    <w:p>
      <w:pPr>
        <w:pStyle w:val="2"/>
      </w:pPr>
    </w:p>
    <w:p>
      <w:pPr>
        <w:jc w:val="center"/>
      </w:pPr>
    </w:p>
    <w:p>
      <w:pPr>
        <w:spacing w:line="480" w:lineRule="auto"/>
        <w:ind w:left="2100" w:leftChars="1000"/>
        <w:rPr>
          <w:szCs w:val="21"/>
        </w:rPr>
      </w:pPr>
      <w:r>
        <w:rPr>
          <w:rFonts w:hint="eastAsia"/>
          <w:b/>
          <w:bCs/>
          <w:sz w:val="28"/>
          <w:lang w:eastAsia="zh-CN"/>
        </w:rPr>
        <w:t>申报药品排列序号：</w:t>
      </w:r>
    </w:p>
    <w:p>
      <w:pPr>
        <w:spacing w:line="480" w:lineRule="auto"/>
        <w:ind w:left="2100" w:leftChars="1000"/>
        <w:rPr>
          <w:rFonts w:hint="eastAsia"/>
          <w:b/>
          <w:bCs/>
          <w:sz w:val="28"/>
        </w:rPr>
      </w:pPr>
      <w:r>
        <w:rPr>
          <w:rFonts w:hint="eastAsia"/>
          <w:b/>
          <w:bCs/>
          <w:sz w:val="28"/>
          <w:lang w:eastAsia="zh-CN"/>
        </w:rPr>
        <w:t>申报药品名称</w:t>
      </w:r>
      <w:r>
        <w:rPr>
          <w:rFonts w:hint="eastAsia"/>
          <w:b w:val="0"/>
          <w:bCs w:val="0"/>
          <w:sz w:val="24"/>
          <w:szCs w:val="22"/>
          <w:lang w:eastAsia="zh-CN"/>
        </w:rPr>
        <w:t>（一个品种准备一套资料）</w:t>
      </w:r>
      <w:r>
        <w:rPr>
          <w:rFonts w:hint="eastAsia"/>
          <w:b/>
          <w:bCs/>
          <w:sz w:val="28"/>
        </w:rPr>
        <w:t>：</w:t>
      </w:r>
    </w:p>
    <w:p>
      <w:pPr>
        <w:spacing w:line="480" w:lineRule="auto"/>
        <w:ind w:left="2100" w:leftChars="1000"/>
        <w:rPr>
          <w:b/>
          <w:bCs/>
          <w:sz w:val="28"/>
        </w:rPr>
      </w:pPr>
      <w:r>
        <w:rPr>
          <w:rFonts w:hint="eastAsia"/>
          <w:b/>
          <w:bCs/>
          <w:sz w:val="28"/>
          <w:lang w:val="en-US" w:eastAsia="zh-CN"/>
        </w:rPr>
        <w:t>生产企业</w:t>
      </w:r>
      <w:r>
        <w:rPr>
          <w:rFonts w:hint="eastAsia"/>
          <w:b/>
          <w:bCs/>
          <w:sz w:val="28"/>
        </w:rPr>
        <w:t>名称：</w:t>
      </w:r>
    </w:p>
    <w:p>
      <w:pPr>
        <w:spacing w:line="480" w:lineRule="auto"/>
        <w:ind w:left="2100" w:leftChars="1000"/>
        <w:rPr>
          <w:b/>
          <w:bCs/>
          <w:sz w:val="28"/>
        </w:rPr>
      </w:pPr>
      <w:r>
        <w:rPr>
          <w:rFonts w:hint="eastAsia"/>
          <w:b/>
          <w:bCs/>
          <w:sz w:val="28"/>
          <w:lang w:val="en-US" w:eastAsia="zh-CN"/>
        </w:rPr>
        <w:t>配送企业名称</w:t>
      </w:r>
      <w:r>
        <w:rPr>
          <w:rFonts w:hint="eastAsia"/>
          <w:b w:val="0"/>
          <w:bCs w:val="0"/>
          <w:sz w:val="24"/>
          <w:szCs w:val="22"/>
          <w:lang w:val="en-US" w:eastAsia="zh-CN"/>
        </w:rPr>
        <w:t>（盖章）</w:t>
      </w:r>
      <w:r>
        <w:rPr>
          <w:rFonts w:hint="eastAsia"/>
          <w:b/>
          <w:bCs/>
          <w:sz w:val="28"/>
        </w:rPr>
        <w:t>：</w:t>
      </w:r>
    </w:p>
    <w:p>
      <w:pPr>
        <w:spacing w:line="480" w:lineRule="auto"/>
        <w:ind w:left="2100" w:leftChars="1000"/>
        <w:rPr>
          <w:b/>
          <w:bCs/>
          <w:sz w:val="28"/>
        </w:rPr>
      </w:pPr>
      <w:r>
        <w:rPr>
          <w:rFonts w:hint="eastAsia"/>
          <w:b/>
          <w:bCs/>
          <w:sz w:val="28"/>
          <w:lang w:eastAsia="zh-CN"/>
        </w:rPr>
        <w:t>配送企业委托代理人</w:t>
      </w:r>
      <w:r>
        <w:rPr>
          <w:rFonts w:hint="eastAsia"/>
          <w:b/>
          <w:bCs/>
          <w:sz w:val="28"/>
        </w:rPr>
        <w:t>签名：</w:t>
      </w:r>
    </w:p>
    <w:p>
      <w:pPr>
        <w:spacing w:line="480" w:lineRule="auto"/>
        <w:ind w:left="2100" w:leftChars="1000"/>
        <w:rPr>
          <w:rFonts w:hint="eastAsia" w:eastAsiaTheme="minorEastAsia"/>
          <w:b/>
          <w:bCs/>
          <w:sz w:val="28"/>
          <w:lang w:eastAsia="zh-CN"/>
        </w:rPr>
      </w:pPr>
      <w:r>
        <w:rPr>
          <w:rFonts w:hint="eastAsia"/>
          <w:b/>
          <w:bCs/>
          <w:sz w:val="28"/>
          <w:lang w:val="en-US" w:eastAsia="zh-CN"/>
        </w:rPr>
        <w:t>联系电话</w:t>
      </w:r>
      <w:r>
        <w:rPr>
          <w:rFonts w:hint="eastAsia"/>
          <w:b/>
          <w:bCs/>
          <w:sz w:val="28"/>
        </w:rPr>
        <w:t>：</w:t>
      </w:r>
    </w:p>
    <w:p>
      <w:pPr>
        <w:jc w:val="center"/>
        <w:rPr>
          <w:sz w:val="28"/>
          <w:szCs w:val="28"/>
        </w:rPr>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heme="minorHAnsi"/>
          <w:b/>
          <w:bCs/>
          <w:sz w:val="28"/>
        </w:rPr>
      </w:pPr>
    </w:p>
    <w:p>
      <w:pPr>
        <w:pStyle w:val="2"/>
        <w:jc w:val="center"/>
        <w:rPr>
          <w:rFonts w:hint="eastAsia" w:asciiTheme="minorHAnsi"/>
          <w:b/>
          <w:bCs/>
          <w:sz w:val="28"/>
        </w:rPr>
      </w:pPr>
      <w:r>
        <w:rPr>
          <w:rFonts w:hint="eastAsia" w:asciiTheme="minorHAnsi"/>
          <w:b/>
          <w:bCs/>
          <w:sz w:val="28"/>
        </w:rPr>
        <w:t>递交时间：    年    月    日</w:t>
      </w:r>
    </w:p>
    <w:p>
      <w:pPr>
        <w:rPr>
          <w:rFonts w:hint="eastAsia" w:asciiTheme="minorHAnsi"/>
          <w:b/>
          <w:bCs/>
          <w:sz w:val="28"/>
        </w:rPr>
      </w:pPr>
      <w:r>
        <w:rPr>
          <w:rFonts w:hint="eastAsia" w:asciiTheme="minorHAnsi"/>
          <w:b/>
          <w:bCs/>
          <w:sz w:val="28"/>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bCs/>
          <w:sz w:val="32"/>
          <w:szCs w:val="32"/>
          <w:lang w:val="en-US" w:eastAsia="zh-CN"/>
        </w:rPr>
      </w:pPr>
      <w:r>
        <w:rPr>
          <w:rFonts w:hint="default" w:ascii="方正小标宋简体" w:hAnsi="方正小标宋简体" w:eastAsia="方正小标宋简体" w:cs="方正小标宋简体"/>
          <w:b/>
          <w:bCs/>
          <w:sz w:val="32"/>
          <w:szCs w:val="32"/>
          <w:lang w:val="en-US" w:eastAsia="zh-CN"/>
        </w:rPr>
        <w:t>目录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b/>
          <w:bCs/>
          <w:sz w:val="24"/>
          <w:szCs w:val="28"/>
          <w:lang w:eastAsia="zh-CN"/>
        </w:rPr>
        <w:t>配送</w:t>
      </w:r>
      <w:r>
        <w:rPr>
          <w:rFonts w:hint="eastAsia" w:asciiTheme="majorEastAsia" w:hAnsiTheme="majorEastAsia" w:eastAsiaTheme="majorEastAsia" w:cstheme="majorEastAsia"/>
          <w:b/>
          <w:bCs/>
          <w:sz w:val="24"/>
          <w:szCs w:val="28"/>
        </w:rPr>
        <w:t xml:space="preserve">企业：（公章）  </w:t>
      </w:r>
      <w:r>
        <w:rPr>
          <w:rFonts w:hint="eastAsia" w:asciiTheme="majorEastAsia" w:hAnsiTheme="majorEastAsia" w:eastAsiaTheme="majorEastAsia" w:cstheme="majorEastAsia"/>
          <w:sz w:val="24"/>
          <w:szCs w:val="28"/>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新药品种申报清单（附件1）及新药品种申报目录（附件1.1）</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新药申报信息表（附件2）</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新药申报评价指标（附件3）</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新药申报承诺书（附件4）</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新药申报廉洁承诺书（附件5）</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highlight w:val="none"/>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药品质量保证承诺书（附件6）</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药</w:t>
      </w:r>
      <w:r>
        <w:rPr>
          <w:rFonts w:hint="eastAsia" w:asciiTheme="majorEastAsia" w:hAnsiTheme="majorEastAsia" w:eastAsiaTheme="majorEastAsia" w:cstheme="majorEastAsia"/>
          <w:bCs/>
          <w:color w:val="auto"/>
          <w:kern w:val="2"/>
          <w:sz w:val="24"/>
          <w:szCs w:val="28"/>
          <w:highlight w:val="none"/>
          <w:lang w:val="en-US" w:eastAsia="zh-CN" w:bidi="ar-SA"/>
        </w:rPr>
        <w:t>品生产企业授权委托书（附件7）</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highlight w:val="none"/>
          <w:lang w:val="en-US" w:eastAsia="zh-CN" w:bidi="ar-SA"/>
        </w:rPr>
        <w:t>配送企业法人授权委托书（附件</w:t>
      </w:r>
      <w:r>
        <w:rPr>
          <w:rFonts w:hint="eastAsia" w:asciiTheme="majorEastAsia" w:hAnsiTheme="majorEastAsia" w:eastAsiaTheme="majorEastAsia" w:cstheme="majorEastAsia"/>
          <w:bCs/>
          <w:color w:val="auto"/>
          <w:kern w:val="2"/>
          <w:sz w:val="24"/>
          <w:szCs w:val="28"/>
          <w:lang w:val="en-US" w:eastAsia="zh-CN" w:bidi="ar-SA"/>
        </w:rPr>
        <w:t>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“两票制”承诺书（附件9）</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新药价格申报表（附件10）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药品生产企业营业执照、药品生产许可证、药品GMP证书（可为复印件，须清晰并加</w:t>
      </w:r>
      <w:r>
        <w:rPr>
          <w:rFonts w:hint="eastAsia" w:asciiTheme="majorEastAsia" w:hAnsiTheme="majorEastAsia" w:eastAsiaTheme="majorEastAsia" w:cstheme="majorEastAsia"/>
          <w:bCs/>
          <w:color w:val="auto"/>
          <w:kern w:val="2"/>
          <w:sz w:val="24"/>
          <w:szCs w:val="28"/>
          <w:lang w:val="en-US" w:eastAsia="zh-CN" w:bidi="ar-SA"/>
        </w:rPr>
        <w:br w:type="textWrapping"/>
      </w:r>
      <w:r>
        <w:rPr>
          <w:rFonts w:hint="eastAsia" w:asciiTheme="majorEastAsia" w:hAnsiTheme="majorEastAsia" w:eastAsiaTheme="majorEastAsia" w:cstheme="majorEastAsia"/>
          <w:bCs/>
          <w:color w:val="auto"/>
          <w:kern w:val="2"/>
          <w:sz w:val="24"/>
          <w:szCs w:val="28"/>
          <w:lang w:val="en-US" w:eastAsia="zh-CN" w:bidi="ar-SA"/>
        </w:rPr>
        <w:t>盖生产企业公章；进口药品提供全国总代理相关资质，如药品经营许可证、GSP证书，2019年12月1日后新注册的药品生产企业无需提供药品GSP证书）。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药品注册批件（可为复印件，须清晰并加盖生产企业公章；进口药品加盖全国总代理商鲜章；药品注册证过期须提供有效期内的药品再注册批件，有变更事宜需提交药品补充申请批件）。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属于国家“1.1类新药”品种的，须提供相关证明材料。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已申请受理（含通过）一致性评价的品种，须提交相关证明材料。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国家药品质量标准文件（药典或局颁标准）。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近期省（市）级或入关口岸药检所药品质量检验报告书。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“四川省药械集中采购及医药价格监管平台”挂网页面打印件。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医保品种提供当前“四川省医保报销政策”相关文件中品种所在页复印件和成都市医保药品编码、国家医保药品代码。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经原国家食品药品监督管理局批准的法定药品说明书及外包装的原件。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default"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产品介绍资料，同类产品有效性、安全性、经济性等对比评价资料。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80" w:firstLineChars="200"/>
        <w:jc w:val="left"/>
        <w:textAlignment w:val="auto"/>
        <w:rPr>
          <w:rFonts w:hint="eastAsia" w:asciiTheme="majorEastAsia" w:hAnsiTheme="majorEastAsia" w:eastAsiaTheme="majorEastAsia" w:cstheme="majorEastAsia"/>
          <w:bCs/>
          <w:color w:val="auto"/>
          <w:kern w:val="2"/>
          <w:sz w:val="24"/>
          <w:szCs w:val="28"/>
          <w:lang w:val="en-US" w:eastAsia="zh-CN" w:bidi="ar-SA"/>
        </w:rPr>
      </w:pPr>
      <w:r>
        <w:rPr>
          <w:rFonts w:hint="eastAsia" w:asciiTheme="majorEastAsia" w:hAnsiTheme="majorEastAsia" w:eastAsiaTheme="majorEastAsia" w:cstheme="majorEastAsia"/>
          <w:bCs/>
          <w:color w:val="auto"/>
          <w:kern w:val="2"/>
          <w:sz w:val="24"/>
          <w:szCs w:val="28"/>
          <w:lang w:val="en-US" w:eastAsia="zh-CN" w:bidi="ar-SA"/>
        </w:rPr>
        <w:t>备注：以上要求提供的资料如有不适用或与国家现行政策或规定冲突的，请单页说明相关情况或提供相关依据。</w:t>
      </w:r>
    </w:p>
    <w:p>
      <w:pPr>
        <w:rPr>
          <w:rFonts w:hint="eastAsia" w:asciiTheme="majorEastAsia" w:hAnsiTheme="majorEastAsia" w:eastAsiaTheme="majorEastAsia" w:cstheme="majorEastAsia"/>
          <w:bCs/>
          <w:color w:val="auto"/>
          <w:kern w:val="2"/>
          <w:sz w:val="22"/>
          <w:szCs w:val="24"/>
          <w:lang w:val="en-US" w:eastAsia="zh-CN" w:bidi="ar-SA"/>
        </w:rPr>
      </w:pPr>
      <w:r>
        <w:rPr>
          <w:rFonts w:hint="eastAsia" w:asciiTheme="majorEastAsia" w:hAnsiTheme="majorEastAsia" w:eastAsiaTheme="majorEastAsia" w:cstheme="majorEastAsia"/>
          <w:bCs/>
          <w:color w:val="auto"/>
          <w:kern w:val="2"/>
          <w:sz w:val="22"/>
          <w:szCs w:val="24"/>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ind w:firstLine="120" w:firstLineChars="50"/>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eastAsia="zh-CN"/>
        </w:rPr>
        <w:t>新</w:t>
      </w:r>
      <w:r>
        <w:rPr>
          <w:rFonts w:hint="eastAsia" w:ascii="方正小标宋简体" w:hAnsi="方正小标宋简体" w:eastAsia="方正小标宋简体" w:cs="方正小标宋简体"/>
          <w:b/>
          <w:bCs/>
          <w:sz w:val="32"/>
          <w:szCs w:val="32"/>
        </w:rPr>
        <w:t>药</w:t>
      </w:r>
      <w:r>
        <w:rPr>
          <w:rFonts w:hint="eastAsia" w:ascii="方正小标宋简体" w:hAnsi="方正小标宋简体" w:eastAsia="方正小标宋简体" w:cs="方正小标宋简体"/>
          <w:b/>
          <w:bCs/>
          <w:sz w:val="32"/>
          <w:szCs w:val="32"/>
          <w:lang w:eastAsia="zh-CN"/>
        </w:rPr>
        <w:t>品</w:t>
      </w:r>
      <w:r>
        <w:rPr>
          <w:rFonts w:hint="eastAsia" w:ascii="方正小标宋简体" w:hAnsi="方正小标宋简体" w:eastAsia="方正小标宋简体" w:cs="方正小标宋简体"/>
          <w:b/>
          <w:bCs/>
          <w:sz w:val="32"/>
          <w:szCs w:val="32"/>
        </w:rPr>
        <w:t>种申报</w:t>
      </w:r>
      <w:r>
        <w:rPr>
          <w:rFonts w:hint="eastAsia" w:ascii="方正小标宋简体" w:hAnsi="方正小标宋简体" w:eastAsia="方正小标宋简体" w:cs="方正小标宋简体"/>
          <w:b/>
          <w:bCs/>
          <w:sz w:val="32"/>
          <w:szCs w:val="32"/>
          <w:lang w:val="en-US" w:eastAsia="zh-CN"/>
        </w:rPr>
        <w:t>清单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val="0"/>
          <w:bCs w:val="0"/>
          <w:sz w:val="24"/>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heme="minorEastAsia" w:hAnsiTheme="minorEastAsia" w:eastAsiaTheme="minorEastAsia" w:cstheme="minorEastAsia"/>
          <w:b w:val="0"/>
          <w:bCs w:val="0"/>
          <w:sz w:val="24"/>
          <w:szCs w:val="32"/>
          <w:lang w:val="en-US" w:eastAsia="zh-CN"/>
        </w:rPr>
      </w:pPr>
      <w:r>
        <w:rPr>
          <w:rFonts w:hint="eastAsia" w:asciiTheme="minorEastAsia" w:hAnsiTheme="minorEastAsia" w:eastAsiaTheme="minorEastAsia" w:cstheme="minorEastAsia"/>
          <w:b w:val="0"/>
          <w:bCs w:val="0"/>
          <w:sz w:val="24"/>
          <w:szCs w:val="32"/>
          <w:lang w:eastAsia="zh-CN"/>
        </w:rPr>
        <w:t>配送企业</w:t>
      </w:r>
      <w:r>
        <w:rPr>
          <w:rFonts w:hint="eastAsia" w:asciiTheme="minorEastAsia" w:hAnsiTheme="minorEastAsia" w:cstheme="minorEastAsia"/>
          <w:b w:val="0"/>
          <w:bCs w:val="0"/>
          <w:sz w:val="24"/>
          <w:szCs w:val="32"/>
          <w:lang w:eastAsia="zh-CN"/>
        </w:rPr>
        <w:t>：</w:t>
      </w:r>
      <w:r>
        <w:rPr>
          <w:rFonts w:hint="eastAsia" w:asciiTheme="minorEastAsia" w:hAnsiTheme="minorEastAsia" w:cstheme="minorEastAsia"/>
          <w:b w:val="0"/>
          <w:bCs w:val="0"/>
          <w:sz w:val="24"/>
          <w:szCs w:val="32"/>
          <w:lang w:val="en-US" w:eastAsia="zh-CN"/>
        </w:rPr>
        <w:t>（公章）</w:t>
      </w:r>
    </w:p>
    <w:tbl>
      <w:tblPr>
        <w:tblStyle w:val="5"/>
        <w:tblpPr w:leftFromText="180" w:rightFromText="180" w:vertAnchor="text" w:horzAnchor="page" w:tblpXSpec="center" w:tblpY="135"/>
        <w:tblOverlap w:val="never"/>
        <w:tblW w:w="103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75"/>
        <w:gridCol w:w="1324"/>
        <w:gridCol w:w="672"/>
        <w:gridCol w:w="712"/>
        <w:gridCol w:w="2724"/>
        <w:gridCol w:w="1603"/>
        <w:gridCol w:w="138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7610" w:type="dxa"/>
            <w:gridSpan w:val="6"/>
            <w:tcBorders>
              <w:top w:val="single" w:color="000000" w:sz="8" w:space="0"/>
              <w:left w:val="single" w:color="000000" w:sz="8"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val="0"/>
                <w:i w:val="0"/>
                <w:color w:val="000000"/>
                <w:kern w:val="0"/>
                <w:sz w:val="24"/>
                <w:szCs w:val="24"/>
                <w:u w:val="none"/>
                <w:lang w:val="en-US" w:eastAsia="zh-CN" w:bidi="ar"/>
              </w:rPr>
            </w:pPr>
            <w:r>
              <w:rPr>
                <w:rFonts w:hint="eastAsia" w:ascii="宋体" w:hAnsi="宋体" w:eastAsia="宋体" w:cs="宋体"/>
                <w:b/>
                <w:bCs w:val="0"/>
                <w:i w:val="0"/>
                <w:color w:val="000000"/>
                <w:kern w:val="0"/>
                <w:sz w:val="24"/>
                <w:szCs w:val="24"/>
                <w:u w:val="none"/>
                <w:lang w:val="en-US" w:eastAsia="zh-CN" w:bidi="ar"/>
              </w:rPr>
              <w:t>申报要求</w:t>
            </w:r>
          </w:p>
        </w:tc>
        <w:tc>
          <w:tcPr>
            <w:tcW w:w="2760" w:type="dxa"/>
            <w:gridSpan w:val="2"/>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val="0"/>
                <w:i w:val="0"/>
                <w:color w:val="000000"/>
                <w:kern w:val="0"/>
                <w:sz w:val="24"/>
                <w:szCs w:val="24"/>
                <w:u w:val="none"/>
                <w:lang w:val="en-US" w:eastAsia="zh-CN" w:bidi="ar"/>
              </w:rPr>
            </w:pPr>
            <w:r>
              <w:rPr>
                <w:rFonts w:hint="eastAsia" w:ascii="宋体" w:hAnsi="宋体" w:eastAsia="宋体" w:cs="宋体"/>
                <w:b/>
                <w:bCs w:val="0"/>
                <w:i w:val="0"/>
                <w:color w:val="000000"/>
                <w:kern w:val="0"/>
                <w:sz w:val="24"/>
                <w:szCs w:val="24"/>
                <w:u w:val="none"/>
                <w:lang w:val="en-US" w:eastAsia="zh-CN" w:bidi="ar"/>
              </w:rPr>
              <w:t>申报药品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jc w:val="center"/>
        </w:trPr>
        <w:tc>
          <w:tcPr>
            <w:tcW w:w="575" w:type="dxa"/>
            <w:tcBorders>
              <w:top w:val="single" w:color="000000" w:sz="8" w:space="0"/>
              <w:left w:val="single" w:color="000000" w:sz="8"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
              </w:rPr>
              <w:t>序号</w:t>
            </w:r>
          </w:p>
        </w:tc>
        <w:tc>
          <w:tcPr>
            <w:tcW w:w="1324"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24"/>
                <w:szCs w:val="24"/>
                <w:u w:val="none"/>
                <w:lang w:val="en-US" w:eastAsia="zh-CN" w:bidi="ar"/>
              </w:rPr>
            </w:pPr>
            <w:r>
              <w:rPr>
                <w:rFonts w:hint="eastAsia" w:ascii="宋体" w:hAnsi="宋体" w:eastAsia="宋体" w:cs="宋体"/>
                <w:b/>
                <w:bCs w:val="0"/>
                <w:i w:val="0"/>
                <w:color w:val="000000"/>
                <w:kern w:val="0"/>
                <w:sz w:val="24"/>
                <w:szCs w:val="24"/>
                <w:u w:val="none"/>
                <w:lang w:val="en-US" w:eastAsia="zh-CN" w:bidi="ar"/>
              </w:rPr>
              <w:t>药品通用</w:t>
            </w:r>
          </w:p>
          <w:p>
            <w:pPr>
              <w:keepNext w:val="0"/>
              <w:keepLines w:val="0"/>
              <w:widowControl/>
              <w:suppressLineNumbers w:val="0"/>
              <w:jc w:val="center"/>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
              </w:rPr>
              <w:t>名称</w:t>
            </w:r>
          </w:p>
        </w:tc>
        <w:tc>
          <w:tcPr>
            <w:tcW w:w="672"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kern w:val="0"/>
                <w:sz w:val="24"/>
                <w:szCs w:val="24"/>
                <w:u w:val="none"/>
                <w:lang w:val="en-US" w:eastAsia="zh-CN" w:bidi="ar"/>
              </w:rPr>
              <w:t>剂型</w:t>
            </w:r>
          </w:p>
        </w:tc>
        <w:tc>
          <w:tcPr>
            <w:tcW w:w="712"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val="0"/>
                <w:i w:val="0"/>
                <w:color w:val="000000"/>
                <w:sz w:val="24"/>
                <w:szCs w:val="24"/>
                <w:u w:val="none"/>
                <w:lang w:val="en-US" w:eastAsia="zh-CN"/>
              </w:rPr>
            </w:pPr>
            <w:r>
              <w:rPr>
                <w:rFonts w:hint="eastAsia" w:ascii="宋体" w:hAnsi="宋体" w:eastAsia="宋体" w:cs="宋体"/>
                <w:b/>
                <w:bCs w:val="0"/>
                <w:i w:val="0"/>
                <w:color w:val="000000"/>
                <w:sz w:val="24"/>
                <w:szCs w:val="24"/>
                <w:u w:val="none"/>
                <w:lang w:val="en-US" w:eastAsia="zh-CN"/>
              </w:rPr>
              <w:t>医保类别</w:t>
            </w:r>
          </w:p>
        </w:tc>
        <w:tc>
          <w:tcPr>
            <w:tcW w:w="2724"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sz w:val="24"/>
                <w:szCs w:val="24"/>
                <w:u w:val="none"/>
                <w:lang w:val="en-US" w:eastAsia="zh-CN"/>
              </w:rPr>
            </w:pPr>
            <w:r>
              <w:rPr>
                <w:rFonts w:hint="eastAsia" w:ascii="宋体" w:hAnsi="宋体" w:eastAsia="宋体" w:cs="宋体"/>
                <w:b/>
                <w:bCs w:val="0"/>
                <w:i w:val="0"/>
                <w:color w:val="000000"/>
                <w:sz w:val="24"/>
                <w:szCs w:val="24"/>
                <w:u w:val="none"/>
                <w:lang w:val="en-US" w:eastAsia="zh-CN"/>
              </w:rPr>
              <w:t>药理作用</w:t>
            </w:r>
          </w:p>
        </w:tc>
        <w:tc>
          <w:tcPr>
            <w:tcW w:w="1603"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val="0"/>
                <w:i w:val="0"/>
                <w:color w:val="000000"/>
                <w:kern w:val="0"/>
                <w:sz w:val="24"/>
                <w:szCs w:val="24"/>
                <w:u w:val="none"/>
                <w:lang w:val="en-US" w:eastAsia="zh-CN" w:bidi="ar"/>
              </w:rPr>
            </w:pPr>
            <w:r>
              <w:rPr>
                <w:rFonts w:hint="eastAsia" w:ascii="宋体" w:hAnsi="宋体" w:eastAsia="宋体" w:cs="宋体"/>
                <w:b/>
                <w:bCs w:val="0"/>
                <w:i w:val="0"/>
                <w:color w:val="000000"/>
                <w:kern w:val="0"/>
                <w:sz w:val="24"/>
                <w:szCs w:val="24"/>
                <w:u w:val="none"/>
                <w:lang w:val="en-US" w:eastAsia="zh-CN" w:bidi="ar"/>
              </w:rPr>
              <w:t>适应症</w:t>
            </w:r>
          </w:p>
        </w:tc>
        <w:tc>
          <w:tcPr>
            <w:tcW w:w="1380"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24"/>
                <w:szCs w:val="24"/>
                <w:u w:val="none"/>
                <w:lang w:val="en-US" w:eastAsia="zh-CN" w:bidi="ar"/>
              </w:rPr>
            </w:pPr>
            <w:r>
              <w:rPr>
                <w:rFonts w:hint="eastAsia" w:ascii="宋体" w:hAnsi="宋体" w:eastAsia="宋体" w:cs="宋体"/>
                <w:b/>
                <w:bCs w:val="0"/>
                <w:i w:val="0"/>
                <w:color w:val="000000"/>
                <w:kern w:val="0"/>
                <w:sz w:val="24"/>
                <w:szCs w:val="24"/>
                <w:u w:val="none"/>
                <w:lang w:val="en-US" w:eastAsia="zh-CN" w:bidi="ar"/>
              </w:rPr>
              <w:t>申报药品</w:t>
            </w:r>
          </w:p>
          <w:p>
            <w:pPr>
              <w:keepNext w:val="0"/>
              <w:keepLines w:val="0"/>
              <w:widowControl/>
              <w:suppressLineNumbers w:val="0"/>
              <w:jc w:val="center"/>
              <w:textAlignment w:val="center"/>
              <w:rPr>
                <w:rFonts w:hint="default" w:ascii="宋体" w:hAnsi="宋体" w:eastAsia="宋体" w:cs="宋体"/>
                <w:b/>
                <w:bCs w:val="0"/>
                <w:i w:val="0"/>
                <w:color w:val="000000"/>
                <w:kern w:val="0"/>
                <w:sz w:val="24"/>
                <w:szCs w:val="24"/>
                <w:u w:val="none"/>
                <w:lang w:val="en-US" w:eastAsia="zh-CN" w:bidi="ar"/>
              </w:rPr>
            </w:pPr>
            <w:r>
              <w:rPr>
                <w:rFonts w:hint="eastAsia" w:ascii="宋体" w:hAnsi="宋体" w:eastAsia="宋体" w:cs="宋体"/>
                <w:b/>
                <w:bCs w:val="0"/>
                <w:i w:val="0"/>
                <w:color w:val="000000"/>
                <w:kern w:val="0"/>
                <w:sz w:val="24"/>
                <w:szCs w:val="24"/>
                <w:u w:val="none"/>
                <w:lang w:val="en-US" w:eastAsia="zh-CN" w:bidi="ar"/>
              </w:rPr>
              <w:t>名称</w:t>
            </w:r>
          </w:p>
        </w:tc>
        <w:tc>
          <w:tcPr>
            <w:tcW w:w="1380" w:type="dxa"/>
            <w:tcBorders>
              <w:top w:val="single" w:color="000000" w:sz="8"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val="0"/>
                <w:i w:val="0"/>
                <w:color w:val="000000"/>
                <w:kern w:val="0"/>
                <w:sz w:val="24"/>
                <w:szCs w:val="24"/>
                <w:u w:val="none"/>
                <w:lang w:val="en-US" w:eastAsia="zh-CN" w:bidi="ar"/>
              </w:rPr>
            </w:pPr>
            <w:r>
              <w:rPr>
                <w:rFonts w:hint="eastAsia" w:ascii="宋体" w:hAnsi="宋体" w:eastAsia="宋体" w:cs="宋体"/>
                <w:b/>
                <w:bCs w:val="0"/>
                <w:i w:val="0"/>
                <w:color w:val="000000"/>
                <w:kern w:val="0"/>
                <w:sz w:val="24"/>
                <w:szCs w:val="24"/>
                <w:u w:val="none"/>
                <w:lang w:val="en-US" w:eastAsia="zh-CN" w:bidi="ar"/>
              </w:rPr>
              <w:t>申报药品</w:t>
            </w:r>
          </w:p>
          <w:p>
            <w:pPr>
              <w:keepNext w:val="0"/>
              <w:keepLines w:val="0"/>
              <w:widowControl/>
              <w:suppressLineNumbers w:val="0"/>
              <w:jc w:val="center"/>
              <w:textAlignment w:val="center"/>
              <w:rPr>
                <w:rFonts w:hint="eastAsia" w:ascii="宋体" w:hAnsi="宋体" w:eastAsia="宋体" w:cs="宋体"/>
                <w:b/>
                <w:bCs w:val="0"/>
                <w:i w:val="0"/>
                <w:color w:val="000000"/>
                <w:sz w:val="24"/>
                <w:szCs w:val="24"/>
                <w:u w:val="none"/>
                <w:lang w:val="en-US" w:eastAsia="zh-CN"/>
              </w:rPr>
            </w:pPr>
            <w:r>
              <w:rPr>
                <w:rFonts w:hint="eastAsia" w:ascii="宋体" w:hAnsi="宋体" w:eastAsia="宋体" w:cs="宋体"/>
                <w:b/>
                <w:bCs w:val="0"/>
                <w:i w:val="0"/>
                <w:color w:val="000000"/>
                <w:kern w:val="0"/>
                <w:sz w:val="24"/>
                <w:szCs w:val="24"/>
                <w:u w:val="none"/>
                <w:lang w:val="en-US" w:eastAsia="zh-CN" w:bidi="ar"/>
              </w:rPr>
              <w:t>响应情况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69" w:hRule="atLeast"/>
          <w:jc w:val="center"/>
        </w:trPr>
        <w:tc>
          <w:tcPr>
            <w:tcW w:w="5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p>
        </w:tc>
        <w:tc>
          <w:tcPr>
            <w:tcW w:w="13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val="0"/>
                <w:bCs/>
                <w:i w:val="0"/>
                <w:color w:val="000000"/>
                <w:sz w:val="24"/>
                <w:szCs w:val="24"/>
                <w:u w:val="none"/>
                <w:lang w:val="en-US" w:eastAsia="zh-CN"/>
              </w:rPr>
            </w:pPr>
          </w:p>
        </w:tc>
        <w:tc>
          <w:tcPr>
            <w:tcW w:w="67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lang w:val="en-US" w:eastAsia="zh-CN"/>
              </w:rPr>
            </w:pPr>
          </w:p>
        </w:tc>
        <w:tc>
          <w:tcPr>
            <w:tcW w:w="7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val="0"/>
                <w:bCs/>
                <w:i w:val="0"/>
                <w:color w:val="000000"/>
                <w:sz w:val="24"/>
                <w:szCs w:val="24"/>
                <w:u w:val="none"/>
              </w:rPr>
            </w:pPr>
          </w:p>
        </w:tc>
        <w:tc>
          <w:tcPr>
            <w:tcW w:w="27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both"/>
              <w:rPr>
                <w:rFonts w:hint="eastAsia" w:ascii="宋体" w:hAnsi="宋体" w:eastAsia="宋体" w:cs="宋体"/>
                <w:b w:val="0"/>
                <w:bCs/>
                <w:i w:val="0"/>
                <w:color w:val="000000"/>
                <w:sz w:val="24"/>
                <w:szCs w:val="24"/>
                <w:u w:val="none"/>
              </w:rPr>
            </w:pPr>
          </w:p>
        </w:tc>
        <w:tc>
          <w:tcPr>
            <w:tcW w:w="160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left"/>
              <w:rPr>
                <w:rFonts w:hint="eastAsia" w:ascii="宋体" w:hAnsi="宋体" w:eastAsia="宋体" w:cs="宋体"/>
                <w:b w:val="0"/>
                <w:bCs/>
                <w:i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left"/>
              <w:rPr>
                <w:rFonts w:hint="eastAsia" w:ascii="宋体" w:hAnsi="宋体" w:eastAsia="宋体" w:cs="宋体"/>
                <w:b w:val="0"/>
                <w:bCs/>
                <w:i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left"/>
              <w:rPr>
                <w:rFonts w:hint="eastAsia" w:ascii="宋体" w:hAnsi="宋体" w:eastAsia="宋体" w:cs="宋体"/>
                <w:b w:val="0"/>
                <w:bCs/>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color w:val="FF0000"/>
          <w:sz w:val="24"/>
          <w:szCs w:val="24"/>
          <w:lang w:val="en-US" w:eastAsia="zh-CN"/>
        </w:rPr>
      </w:pPr>
      <w:r>
        <w:rPr>
          <w:rFonts w:hint="eastAsia"/>
          <w:color w:val="FF0000"/>
          <w:sz w:val="24"/>
          <w:szCs w:val="24"/>
          <w:lang w:val="en-US" w:eastAsia="zh-CN"/>
        </w:rPr>
        <w:t>注意：</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left"/>
        <w:textAlignment w:val="auto"/>
        <w:rPr>
          <w:rFonts w:hint="eastAsia"/>
          <w:color w:val="auto"/>
          <w:sz w:val="24"/>
          <w:szCs w:val="24"/>
          <w:lang w:val="en-US" w:eastAsia="zh-CN"/>
        </w:rPr>
      </w:pPr>
      <w:r>
        <w:rPr>
          <w:rFonts w:hint="eastAsia"/>
          <w:color w:val="auto"/>
          <w:sz w:val="24"/>
          <w:szCs w:val="24"/>
          <w:lang w:val="en-US" w:eastAsia="zh-CN"/>
        </w:rPr>
        <w:t>“申报要求”填写说明：以上表格中的申报要求“序号、药品通用名称、剂型、医保类别、药理作用、适应症”请按照</w:t>
      </w:r>
      <w:r>
        <w:rPr>
          <w:rFonts w:hint="eastAsia"/>
          <w:color w:val="auto"/>
          <w:sz w:val="24"/>
          <w:szCs w:val="24"/>
          <w:u w:val="single"/>
          <w:lang w:val="en-US" w:eastAsia="zh-CN"/>
        </w:rPr>
        <w:t>附件1.1《新药品种申报目录》</w:t>
      </w:r>
      <w:r>
        <w:rPr>
          <w:rFonts w:hint="eastAsia"/>
          <w:color w:val="auto"/>
          <w:sz w:val="24"/>
          <w:szCs w:val="24"/>
          <w:lang w:val="en-US" w:eastAsia="zh-CN"/>
        </w:rPr>
        <w:t>进行填写，不要做修改。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color w:val="auto"/>
          <w:sz w:val="24"/>
          <w:szCs w:val="24"/>
          <w:lang w:val="en-US" w:eastAsia="zh-CN"/>
        </w:rPr>
        <w:t>“申报药品响应情况”填写说明：申报药品对申报要求“剂型、医保类别、药理作用、适应症”是否完全响应。完全响应填写“无偏离”。不能完全响应填写“负偏离”，并需要填写负偏离原因。</w:t>
      </w:r>
      <w:bookmarkStart w:id="0" w:name="_GoBack"/>
      <w:bookmarkEnd w:id="0"/>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color w:val="auto"/>
          <w:sz w:val="24"/>
          <w:szCs w:val="24"/>
          <w:lang w:val="en-US" w:eastAsia="zh-CN"/>
        </w:rPr>
        <w:t>附件1.1《新药品种申报目录》详见公告附件。</w:t>
      </w:r>
      <w:r>
        <w:rPr>
          <w:sz w:val="24"/>
          <w:szCs w:val="24"/>
        </w:rPr>
        <w:br w:type="column"/>
      </w:r>
      <w:r>
        <w:rPr>
          <w:rFonts w:hint="eastAsia" w:asciiTheme="majorEastAsia" w:hAnsiTheme="majorEastAsia" w:eastAsiaTheme="majorEastAsia" w:cstheme="majorEastAsia"/>
          <w:b w:val="0"/>
          <w:bCs/>
          <w:sz w:val="24"/>
          <w:szCs w:val="24"/>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olor w:val="000000"/>
          <w:sz w:val="32"/>
          <w:szCs w:val="36"/>
        </w:rPr>
      </w:pPr>
      <w:r>
        <w:rPr>
          <w:rFonts w:hint="eastAsia" w:ascii="方正小标宋简体" w:hAnsi="黑体" w:eastAsia="方正小标宋简体"/>
          <w:color w:val="000000"/>
          <w:sz w:val="32"/>
          <w:szCs w:val="36"/>
          <w:lang w:eastAsia="zh-CN"/>
        </w:rPr>
        <w:t>新</w:t>
      </w:r>
      <w:r>
        <w:rPr>
          <w:rFonts w:hint="eastAsia" w:ascii="方正小标宋简体" w:hAnsi="黑体" w:eastAsia="方正小标宋简体"/>
          <w:color w:val="000000"/>
          <w:sz w:val="32"/>
          <w:szCs w:val="36"/>
        </w:rPr>
        <w:t>药申报信息表</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bCs/>
          <w:color w:val="000000"/>
          <w:sz w:val="24"/>
          <w:szCs w:val="24"/>
          <w:lang w:val="en-US" w:eastAsia="zh-CN"/>
        </w:rPr>
      </w:pPr>
      <w:r>
        <w:rPr>
          <w:rFonts w:hint="eastAsia" w:asciiTheme="minorEastAsia" w:hAnsiTheme="minorEastAsia" w:eastAsiaTheme="minorEastAsia" w:cstheme="minorEastAsia"/>
          <w:b/>
          <w:bCs/>
          <w:sz w:val="24"/>
          <w:szCs w:val="24"/>
          <w:lang w:eastAsia="zh-CN"/>
        </w:rPr>
        <w:t>配送企业名称：</w:t>
      </w:r>
      <w:r>
        <w:rPr>
          <w:rFonts w:hint="eastAsia" w:asciiTheme="minorEastAsia" w:hAnsiTheme="minorEastAsia" w:eastAsiaTheme="minorEastAsia" w:cstheme="minorEastAsia"/>
          <w:b/>
          <w:bCs/>
          <w:sz w:val="24"/>
          <w:szCs w:val="24"/>
        </w:rPr>
        <w:t xml:space="preserve">（公章）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bCs/>
          <w:sz w:val="24"/>
          <w:szCs w:val="24"/>
          <w:lang w:val="en-US" w:eastAsia="zh-CN"/>
        </w:rPr>
        <w:t xml:space="preserve">  申报品种排列序号：</w:t>
      </w:r>
    </w:p>
    <w:tbl>
      <w:tblPr>
        <w:tblStyle w:val="5"/>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783"/>
        <w:gridCol w:w="1242"/>
        <w:gridCol w:w="1327"/>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药品通用名</w:t>
            </w:r>
          </w:p>
        </w:tc>
        <w:tc>
          <w:tcPr>
            <w:tcW w:w="2783" w:type="dxa"/>
            <w:vAlign w:val="center"/>
          </w:tcPr>
          <w:p>
            <w:pPr>
              <w:spacing w:line="360" w:lineRule="auto"/>
              <w:jc w:val="center"/>
              <w:rPr>
                <w:rFonts w:hint="eastAsia" w:asciiTheme="minorEastAsia" w:hAnsiTheme="minorEastAsia" w:eastAsiaTheme="minorEastAsia" w:cstheme="minorEastAsia"/>
                <w:sz w:val="20"/>
                <w:szCs w:val="20"/>
              </w:rPr>
            </w:pPr>
          </w:p>
        </w:tc>
        <w:tc>
          <w:tcPr>
            <w:tcW w:w="1242"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商品名</w:t>
            </w:r>
          </w:p>
        </w:tc>
        <w:tc>
          <w:tcPr>
            <w:tcW w:w="4054" w:type="dxa"/>
            <w:gridSpan w:val="2"/>
            <w:vAlign w:val="center"/>
          </w:tcPr>
          <w:p>
            <w:pPr>
              <w:spacing w:line="360" w:lineRule="auto"/>
              <w:jc w:val="center"/>
              <w:rPr>
                <w:rFonts w:hint="eastAsia" w:asciiTheme="minorEastAsia" w:hAnsiTheme="minorEastAsia" w:eastAsiaTheme="minorEastAsia" w:cs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剂型</w:t>
            </w:r>
          </w:p>
        </w:tc>
        <w:tc>
          <w:tcPr>
            <w:tcW w:w="2783" w:type="dxa"/>
            <w:vAlign w:val="center"/>
          </w:tcPr>
          <w:p>
            <w:pPr>
              <w:spacing w:line="360" w:lineRule="auto"/>
              <w:jc w:val="center"/>
              <w:rPr>
                <w:rFonts w:hint="eastAsia" w:asciiTheme="minorEastAsia" w:hAnsiTheme="minorEastAsia" w:eastAsiaTheme="minorEastAsia" w:cstheme="minorEastAsia"/>
                <w:sz w:val="20"/>
                <w:szCs w:val="20"/>
              </w:rPr>
            </w:pPr>
          </w:p>
        </w:tc>
        <w:tc>
          <w:tcPr>
            <w:tcW w:w="1242"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包装规格</w:t>
            </w:r>
          </w:p>
        </w:tc>
        <w:tc>
          <w:tcPr>
            <w:tcW w:w="4054" w:type="dxa"/>
            <w:gridSpan w:val="2"/>
            <w:vAlign w:val="center"/>
          </w:tcPr>
          <w:p>
            <w:pPr>
              <w:spacing w:line="360" w:lineRule="auto"/>
              <w:jc w:val="center"/>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生产厂家</w:t>
            </w:r>
          </w:p>
        </w:tc>
        <w:tc>
          <w:tcPr>
            <w:tcW w:w="2783" w:type="dxa"/>
            <w:vAlign w:val="center"/>
          </w:tcPr>
          <w:p>
            <w:pPr>
              <w:spacing w:line="360" w:lineRule="auto"/>
              <w:jc w:val="center"/>
              <w:rPr>
                <w:rFonts w:hint="eastAsia" w:asciiTheme="minorEastAsia" w:hAnsiTheme="minorEastAsia" w:eastAsiaTheme="minorEastAsia" w:cstheme="minorEastAsia"/>
                <w:sz w:val="20"/>
                <w:szCs w:val="20"/>
              </w:rPr>
            </w:pPr>
          </w:p>
        </w:tc>
        <w:tc>
          <w:tcPr>
            <w:tcW w:w="1242"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批准文号</w:t>
            </w:r>
          </w:p>
        </w:tc>
        <w:tc>
          <w:tcPr>
            <w:tcW w:w="4054" w:type="dxa"/>
            <w:gridSpan w:val="2"/>
            <w:vAlign w:val="center"/>
          </w:tcPr>
          <w:p>
            <w:pPr>
              <w:spacing w:line="360" w:lineRule="auto"/>
              <w:jc w:val="center"/>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挂网采购类别</w:t>
            </w:r>
          </w:p>
        </w:tc>
        <w:tc>
          <w:tcPr>
            <w:tcW w:w="2783" w:type="dxa"/>
            <w:vAlign w:val="center"/>
          </w:tcPr>
          <w:p>
            <w:pPr>
              <w:spacing w:line="360" w:lineRule="auto"/>
              <w:jc w:val="center"/>
              <w:rPr>
                <w:rFonts w:hint="eastAsia" w:asciiTheme="minorEastAsia" w:hAnsiTheme="minorEastAsia" w:eastAsiaTheme="minorEastAsia" w:cstheme="minorEastAsia"/>
                <w:sz w:val="20"/>
                <w:szCs w:val="20"/>
              </w:rPr>
            </w:pPr>
          </w:p>
        </w:tc>
        <w:tc>
          <w:tcPr>
            <w:tcW w:w="1242"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适用科室</w:t>
            </w:r>
          </w:p>
        </w:tc>
        <w:tc>
          <w:tcPr>
            <w:tcW w:w="4054" w:type="dxa"/>
            <w:gridSpan w:val="2"/>
            <w:vAlign w:val="center"/>
          </w:tcPr>
          <w:p>
            <w:pPr>
              <w:spacing w:line="360" w:lineRule="auto"/>
              <w:jc w:val="center"/>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药品来源</w:t>
            </w:r>
          </w:p>
        </w:tc>
        <w:tc>
          <w:tcPr>
            <w:tcW w:w="8079" w:type="dxa"/>
            <w:gridSpan w:val="4"/>
            <w:vAlign w:val="center"/>
          </w:tcPr>
          <w:p>
            <w:pPr>
              <w:spacing w:line="360" w:lineRule="auto"/>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 国产</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 川产 </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进口分装   </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进口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报销范围</w:t>
            </w:r>
          </w:p>
        </w:tc>
        <w:tc>
          <w:tcPr>
            <w:tcW w:w="4025" w:type="dxa"/>
            <w:gridSpan w:val="2"/>
            <w:vAlign w:val="center"/>
          </w:tcPr>
          <w:p>
            <w:pPr>
              <w:spacing w:line="360" w:lineRule="auto"/>
              <w:rPr>
                <w:rFonts w:hint="eastAsia" w:asciiTheme="minorEastAsia" w:hAnsiTheme="minorEastAsia" w:eastAsiaTheme="minorEastAsia" w:cstheme="minorEastAsia"/>
                <w:b/>
                <w:sz w:val="20"/>
                <w:szCs w:val="20"/>
              </w:rPr>
            </w:pP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医保甲   </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医保乙 </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自费</w:t>
            </w:r>
          </w:p>
        </w:tc>
        <w:tc>
          <w:tcPr>
            <w:tcW w:w="1327"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基药类别</w:t>
            </w:r>
          </w:p>
        </w:tc>
        <w:tc>
          <w:tcPr>
            <w:tcW w:w="2727" w:type="dxa"/>
            <w:vAlign w:val="center"/>
          </w:tcPr>
          <w:p>
            <w:pPr>
              <w:spacing w:line="360" w:lineRule="auto"/>
              <w:rPr>
                <w:rFonts w:hint="eastAsia" w:asciiTheme="minorEastAsia" w:hAnsiTheme="minorEastAsia" w:eastAsiaTheme="minorEastAsia" w:cstheme="minorEastAsia"/>
                <w:b/>
                <w:sz w:val="20"/>
                <w:szCs w:val="20"/>
              </w:rPr>
            </w:pP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国家基药</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xml:space="preserve"> </w:t>
            </w:r>
            <w:r>
              <w:rPr>
                <w:rFonts w:hint="eastAsia" w:asciiTheme="minorEastAsia" w:hAnsiTheme="minorEastAsia" w:cstheme="minorEastAsia"/>
                <w:b/>
                <w:sz w:val="20"/>
                <w:szCs w:val="20"/>
                <w:lang w:val="en-US" w:eastAsia="zh-CN"/>
              </w:rPr>
              <w:t xml:space="preserve"> </w:t>
            </w:r>
            <w:r>
              <w:rPr>
                <w:rFonts w:hint="eastAsia" w:asciiTheme="minorEastAsia" w:hAnsiTheme="minorEastAsia" w:eastAsiaTheme="minorEastAsia" w:cstheme="minorEastAsia"/>
                <w:b/>
                <w:sz w:val="20"/>
                <w:szCs w:val="20"/>
              </w:rPr>
              <w:t>□ 非基药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成都市医保码</w:t>
            </w:r>
          </w:p>
        </w:tc>
        <w:tc>
          <w:tcPr>
            <w:tcW w:w="8079" w:type="dxa"/>
            <w:gridSpan w:val="4"/>
            <w:vAlign w:val="center"/>
          </w:tcPr>
          <w:p>
            <w:pPr>
              <w:spacing w:line="360" w:lineRule="auto"/>
              <w:jc w:val="center"/>
              <w:rPr>
                <w:rFonts w:hint="eastAsia" w:asciiTheme="minorEastAsia" w:hAnsiTheme="minorEastAsia" w:eastAsiaTheme="minorEastAsia" w:cstheme="minorEastAsia"/>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6" w:hRule="atLeast"/>
          <w:jc w:val="center"/>
        </w:trPr>
        <w:tc>
          <w:tcPr>
            <w:tcW w:w="1555" w:type="dxa"/>
            <w:vAlign w:val="center"/>
          </w:tcPr>
          <w:p>
            <w:pPr>
              <w:spacing w:line="360" w:lineRule="auto"/>
              <w:jc w:val="cente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药品简介</w:t>
            </w:r>
          </w:p>
        </w:tc>
        <w:tc>
          <w:tcPr>
            <w:tcW w:w="8079" w:type="dxa"/>
            <w:gridSpan w:val="4"/>
          </w:tcPr>
          <w:p>
            <w:pPr>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例:药理类别、主要适应症、用法用量及疗程、储存运输条件、件包装量及空间占位大小（长×宽×高cm）等</w:t>
            </w:r>
          </w:p>
        </w:tc>
      </w:tr>
    </w:tbl>
    <w:p>
      <w:pPr>
        <w:spacing w:line="240" w:lineRule="exact"/>
        <w:rPr>
          <w:rFonts w:hint="eastAsia" w:asciiTheme="minorEastAsia" w:hAnsiTheme="minorEastAsia" w:eastAsiaTheme="minorEastAsia" w:cstheme="minorEastAsia"/>
          <w:sz w:val="22"/>
          <w:szCs w:val="22"/>
        </w:rPr>
      </w:pPr>
    </w:p>
    <w:p>
      <w:pPr>
        <w:spacing w:line="24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备注：若因医保版本更新，医保信息以最新公布版本为准。</w:t>
      </w:r>
    </w:p>
    <w:p>
      <w: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华文中宋" w:asciiTheme="minorEastAsia" w:hAnsiTheme="minorEastAsia"/>
          <w:color w:val="000000"/>
          <w:kern w:val="0"/>
          <w:sz w:val="20"/>
          <w:szCs w:val="20"/>
          <w:lang w:bidi="ar"/>
        </w:rPr>
      </w:pPr>
      <w:r>
        <w:rPr>
          <w:rFonts w:hint="eastAsia" w:ascii="方正小标宋简体" w:hAnsi="华文中宋" w:eastAsia="方正小标宋简体" w:cs="华文中宋"/>
          <w:color w:val="000000"/>
          <w:kern w:val="0"/>
          <w:sz w:val="32"/>
          <w:szCs w:val="28"/>
          <w:lang w:eastAsia="zh-CN" w:bidi="ar"/>
        </w:rPr>
        <w:t>新</w:t>
      </w:r>
      <w:r>
        <w:rPr>
          <w:rFonts w:hint="eastAsia" w:ascii="方正小标宋简体" w:hAnsi="华文中宋" w:eastAsia="方正小标宋简体" w:cs="华文中宋"/>
          <w:color w:val="000000"/>
          <w:kern w:val="0"/>
          <w:sz w:val="32"/>
          <w:szCs w:val="28"/>
          <w:lang w:bidi="ar"/>
        </w:rPr>
        <w:t>药申报评价指标</w:t>
      </w:r>
      <w:r>
        <w:rPr>
          <w:rFonts w:hint="eastAsia" w:cs="华文中宋" w:asciiTheme="minorEastAsia" w:hAnsiTheme="minorEastAsia"/>
          <w:color w:val="auto"/>
          <w:kern w:val="0"/>
          <w:szCs w:val="21"/>
          <w:highlight w:val="yellow"/>
          <w:lang w:bidi="ar"/>
        </w:rPr>
        <w:t>（ 一个品种一张表</w:t>
      </w:r>
      <w:r>
        <w:rPr>
          <w:rFonts w:hint="eastAsia" w:cs="华文中宋" w:asciiTheme="minorEastAsia" w:hAnsiTheme="minorEastAsia"/>
          <w:color w:val="auto"/>
          <w:kern w:val="0"/>
          <w:szCs w:val="21"/>
          <w:highlight w:val="yellow"/>
          <w:lang w:eastAsia="zh-CN" w:bidi="ar"/>
        </w:rPr>
        <w:t>格</w:t>
      </w:r>
      <w:r>
        <w:rPr>
          <w:rFonts w:hint="eastAsia" w:cs="华文中宋" w:asciiTheme="minorEastAsia" w:hAnsiTheme="minorEastAsia"/>
          <w:color w:val="auto"/>
          <w:kern w:val="0"/>
          <w:szCs w:val="21"/>
          <w:highlight w:val="yellow"/>
          <w:lang w:bidi="ar"/>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cs="华文中宋" w:asciiTheme="minorEastAsia" w:hAnsiTheme="minorEastAsia"/>
          <w:color w:val="000000"/>
          <w:kern w:val="0"/>
          <w:sz w:val="22"/>
          <w:szCs w:val="22"/>
          <w:lang w:bidi="ar"/>
        </w:rPr>
      </w:pPr>
      <w:r>
        <w:rPr>
          <w:rFonts w:hint="eastAsia" w:cs="华文中宋" w:asciiTheme="minorEastAsia" w:hAnsiTheme="minorEastAsia"/>
          <w:color w:val="000000"/>
          <w:kern w:val="0"/>
          <w:sz w:val="22"/>
          <w:szCs w:val="22"/>
          <w:lang w:eastAsia="zh-CN" w:bidi="ar"/>
        </w:rPr>
        <w:t>配送企业</w:t>
      </w:r>
      <w:r>
        <w:rPr>
          <w:rFonts w:hint="eastAsia" w:cs="华文中宋" w:asciiTheme="minorEastAsia" w:hAnsiTheme="minorEastAsia"/>
          <w:color w:val="000000"/>
          <w:kern w:val="0"/>
          <w:sz w:val="22"/>
          <w:szCs w:val="22"/>
          <w:lang w:bidi="ar"/>
        </w:rPr>
        <w:t>（公章</w:t>
      </w:r>
      <w:r>
        <w:rPr>
          <w:rFonts w:hint="eastAsia" w:cs="华文中宋" w:asciiTheme="minorEastAsia" w:hAnsiTheme="minorEastAsia"/>
          <w:color w:val="000000"/>
          <w:kern w:val="0"/>
          <w:sz w:val="22"/>
          <w:szCs w:val="22"/>
          <w:lang w:eastAsia="zh-CN" w:bidi="ar"/>
        </w:rPr>
        <w:t>）：</w:t>
      </w:r>
      <w:r>
        <w:rPr>
          <w:rFonts w:hint="eastAsia" w:cs="华文中宋" w:asciiTheme="minorEastAsia" w:hAnsiTheme="minorEastAsia"/>
          <w:color w:val="000000"/>
          <w:kern w:val="0"/>
          <w:sz w:val="22"/>
          <w:szCs w:val="22"/>
          <w:lang w:bidi="ar"/>
        </w:rPr>
        <w:t xml:space="preserve"> </w:t>
      </w:r>
      <w:r>
        <w:rPr>
          <w:rFonts w:hint="eastAsia" w:cs="华文中宋" w:asciiTheme="minorEastAsia" w:hAnsiTheme="minorEastAsia"/>
          <w:color w:val="000000"/>
          <w:kern w:val="0"/>
          <w:sz w:val="22"/>
          <w:szCs w:val="22"/>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华文中宋" w:asciiTheme="minorEastAsia" w:hAnsiTheme="minorEastAsia" w:eastAsiaTheme="minorEastAsia"/>
          <w:color w:val="000000"/>
          <w:kern w:val="0"/>
          <w:sz w:val="22"/>
          <w:szCs w:val="22"/>
          <w:lang w:val="en-US" w:eastAsia="zh-CN" w:bidi="ar"/>
        </w:rPr>
      </w:pPr>
      <w:r>
        <w:rPr>
          <w:rFonts w:hint="eastAsia" w:cs="华文中宋" w:asciiTheme="minorEastAsia" w:hAnsiTheme="minorEastAsia"/>
          <w:color w:val="000000"/>
          <w:kern w:val="0"/>
          <w:sz w:val="22"/>
          <w:szCs w:val="22"/>
          <w:lang w:bidi="ar"/>
        </w:rPr>
        <w:t>生产</w:t>
      </w:r>
      <w:r>
        <w:rPr>
          <w:rFonts w:hint="eastAsia" w:cs="华文中宋" w:asciiTheme="minorEastAsia" w:hAnsiTheme="minorEastAsia"/>
          <w:color w:val="000000"/>
          <w:kern w:val="0"/>
          <w:sz w:val="22"/>
          <w:szCs w:val="22"/>
          <w:lang w:eastAsia="zh-CN" w:bidi="ar"/>
        </w:rPr>
        <w:t>企业</w:t>
      </w:r>
      <w:r>
        <w:rPr>
          <w:rFonts w:hint="eastAsia" w:cs="华文中宋" w:asciiTheme="minorEastAsia" w:hAnsiTheme="minorEastAsia"/>
          <w:color w:val="000000"/>
          <w:kern w:val="0"/>
          <w:sz w:val="22"/>
          <w:szCs w:val="22"/>
          <w:lang w:bidi="ar"/>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cs="华文中宋" w:asciiTheme="minorEastAsia" w:hAnsiTheme="minorEastAsia"/>
          <w:color w:val="000000"/>
          <w:kern w:val="0"/>
          <w:sz w:val="22"/>
          <w:szCs w:val="22"/>
          <w:lang w:val="en-US" w:eastAsia="zh-CN" w:bidi="ar"/>
        </w:rPr>
      </w:pPr>
      <w:r>
        <w:rPr>
          <w:rFonts w:hint="eastAsia" w:cs="华文中宋" w:asciiTheme="minorEastAsia" w:hAnsiTheme="minorEastAsia"/>
          <w:color w:val="000000"/>
          <w:kern w:val="0"/>
          <w:sz w:val="22"/>
          <w:szCs w:val="22"/>
          <w:lang w:bidi="ar"/>
        </w:rPr>
        <w:t>申报药品</w:t>
      </w:r>
      <w:r>
        <w:rPr>
          <w:rFonts w:hint="eastAsia" w:cs="华文中宋" w:asciiTheme="minorEastAsia" w:hAnsiTheme="minorEastAsia"/>
          <w:color w:val="000000"/>
          <w:kern w:val="0"/>
          <w:sz w:val="22"/>
          <w:szCs w:val="22"/>
          <w:lang w:eastAsia="zh-CN" w:bidi="ar"/>
        </w:rPr>
        <w:t>名称</w:t>
      </w:r>
      <w:r>
        <w:rPr>
          <w:rFonts w:hint="eastAsia" w:cs="华文中宋" w:asciiTheme="minorEastAsia" w:hAnsiTheme="minorEastAsia"/>
          <w:color w:val="000000"/>
          <w:kern w:val="0"/>
          <w:sz w:val="22"/>
          <w:szCs w:val="22"/>
          <w:lang w:bidi="ar"/>
        </w:rPr>
        <w:t>：</w:t>
      </w:r>
      <w:r>
        <w:rPr>
          <w:rFonts w:hint="eastAsia" w:cs="华文中宋" w:asciiTheme="minorEastAsia" w:hAnsiTheme="minorEastAsia"/>
          <w:color w:val="000000"/>
          <w:kern w:val="0"/>
          <w:sz w:val="22"/>
          <w:szCs w:val="22"/>
          <w:lang w:val="en-US" w:eastAsia="zh-CN" w:bidi="ar"/>
        </w:rPr>
        <w:t xml:space="preserve">            剂型：           规格：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cs="华文中宋" w:asciiTheme="minorEastAsia" w:hAnsiTheme="minorEastAsia"/>
          <w:color w:val="000000"/>
          <w:kern w:val="0"/>
          <w:sz w:val="22"/>
          <w:szCs w:val="22"/>
          <w:lang w:val="en-US" w:eastAsia="zh-CN" w:bidi="ar"/>
        </w:rPr>
      </w:pPr>
      <w:r>
        <w:rPr>
          <w:rFonts w:hint="eastAsia" w:cs="华文中宋" w:asciiTheme="minorEastAsia" w:hAnsiTheme="minorEastAsia"/>
          <w:color w:val="000000"/>
          <w:kern w:val="0"/>
          <w:sz w:val="22"/>
          <w:szCs w:val="22"/>
          <w:lang w:val="en-US" w:eastAsia="zh-CN" w:bidi="ar"/>
        </w:rPr>
        <w:t>申报目录排列序号：</w:t>
      </w:r>
    </w:p>
    <w:tbl>
      <w:tblPr>
        <w:tblStyle w:val="5"/>
        <w:tblW w:w="9904" w:type="dxa"/>
        <w:jc w:val="center"/>
        <w:tblLayout w:type="fixed"/>
        <w:tblCellMar>
          <w:top w:w="0" w:type="dxa"/>
          <w:left w:w="0" w:type="dxa"/>
          <w:bottom w:w="0" w:type="dxa"/>
          <w:right w:w="0" w:type="dxa"/>
        </w:tblCellMar>
      </w:tblPr>
      <w:tblGrid>
        <w:gridCol w:w="1301"/>
        <w:gridCol w:w="5290"/>
        <w:gridCol w:w="3313"/>
      </w:tblGrid>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序号</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指标内容</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填列内容（配送企业填列）</w:t>
            </w: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药品</w:t>
            </w:r>
            <w:r>
              <w:rPr>
                <w:rFonts w:hint="eastAsia" w:ascii="宋体" w:hAnsi="宋体" w:eastAsia="宋体" w:cs="宋体"/>
                <w:color w:val="000000"/>
                <w:kern w:val="0"/>
                <w:sz w:val="22"/>
                <w:szCs w:val="22"/>
                <w:highlight w:val="none"/>
                <w:lang w:eastAsia="zh-CN" w:bidi="ar"/>
              </w:rPr>
              <w:t>未挂网或已脱</w:t>
            </w:r>
            <w:r>
              <w:rPr>
                <w:rFonts w:hint="eastAsia" w:ascii="宋体" w:hAnsi="宋体" w:eastAsia="宋体" w:cs="宋体"/>
                <w:color w:val="000000"/>
                <w:kern w:val="0"/>
                <w:sz w:val="22"/>
                <w:szCs w:val="22"/>
                <w:highlight w:val="none"/>
                <w:lang w:bidi="ar"/>
              </w:rPr>
              <w:t>网</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药品是否符合两票制规定</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eastAsia="zh-CN" w:bidi="ar"/>
              </w:rPr>
              <w:t>是否存在涉嫌弄虚作假或违规的情形</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4</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是否国家组织集中采购中标药品</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5</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是否国家基本药物</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6</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是否国家谈判药品</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是否</w:t>
            </w:r>
            <w:r>
              <w:rPr>
                <w:rFonts w:hint="eastAsia" w:ascii="宋体" w:hAnsi="宋体" w:eastAsia="宋体" w:cs="宋体"/>
                <w:color w:val="000000"/>
                <w:kern w:val="0"/>
                <w:sz w:val="22"/>
                <w:szCs w:val="22"/>
                <w:highlight w:val="none"/>
                <w:lang w:eastAsia="zh-CN" w:bidi="ar"/>
              </w:rPr>
              <w:t>原研药或</w:t>
            </w:r>
            <w:r>
              <w:rPr>
                <w:rFonts w:hint="eastAsia" w:ascii="宋体" w:hAnsi="宋体" w:eastAsia="宋体" w:cs="宋体"/>
                <w:color w:val="000000"/>
                <w:kern w:val="0"/>
                <w:sz w:val="22"/>
                <w:szCs w:val="22"/>
                <w:highlight w:val="none"/>
                <w:lang w:bidi="ar"/>
              </w:rPr>
              <w:t>通过一致性评价品种</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医保药品大类（甲类</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bidi="ar"/>
              </w:rPr>
              <w:t>乙类</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bidi="ar"/>
              </w:rPr>
              <w:t>自费）</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hint="eastAsia" w:ascii="宋体" w:hAnsi="宋体" w:eastAsia="宋体" w:cs="宋体"/>
                <w:color w:val="000000"/>
                <w:sz w:val="22"/>
                <w:szCs w:val="22"/>
                <w:highlight w:val="none"/>
                <w:lang w:eastAsia="zh-CN"/>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9</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bidi="ar"/>
              </w:rPr>
              <w:t>产地（国产/进口</w:t>
            </w:r>
            <w:r>
              <w:rPr>
                <w:rFonts w:hint="eastAsia" w:ascii="宋体" w:hAnsi="宋体" w:eastAsia="宋体" w:cs="宋体"/>
                <w:color w:val="000000"/>
                <w:kern w:val="0"/>
                <w:sz w:val="22"/>
                <w:szCs w:val="22"/>
                <w:highlight w:val="none"/>
                <w:lang w:eastAsia="zh-CN" w:bidi="ar"/>
              </w:rPr>
              <w:t>，</w:t>
            </w:r>
            <w:r>
              <w:rPr>
                <w:rFonts w:hint="eastAsia" w:ascii="宋体" w:hAnsi="宋体" w:eastAsia="宋体" w:cs="宋体"/>
                <w:color w:val="000000"/>
                <w:kern w:val="0"/>
                <w:sz w:val="22"/>
                <w:szCs w:val="22"/>
                <w:highlight w:val="none"/>
                <w:lang w:val="en-US" w:eastAsia="zh-CN" w:bidi="ar"/>
              </w:rPr>
              <w:t>若国产，是否川产，说明川内产地）</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药品包装规格</w:t>
            </w:r>
            <w:r>
              <w:rPr>
                <w:rFonts w:hint="eastAsia" w:ascii="宋体" w:hAnsi="宋体" w:eastAsia="宋体" w:cs="宋体"/>
                <w:color w:val="000000"/>
                <w:kern w:val="0"/>
                <w:sz w:val="22"/>
                <w:szCs w:val="22"/>
                <w:highlight w:val="none"/>
                <w:lang w:eastAsia="zh-CN" w:bidi="ar"/>
              </w:rPr>
              <w:t>及包装量</w:t>
            </w:r>
            <w:r>
              <w:rPr>
                <w:rFonts w:hint="eastAsia" w:ascii="宋体" w:hAnsi="宋体" w:eastAsia="宋体" w:cs="宋体"/>
                <w:color w:val="000000"/>
                <w:kern w:val="0"/>
                <w:sz w:val="22"/>
                <w:szCs w:val="22"/>
                <w:highlight w:val="none"/>
                <w:lang w:bidi="ar"/>
              </w:rPr>
              <w:t>：（</w:t>
            </w:r>
            <w:r>
              <w:rPr>
                <w:rFonts w:hint="eastAsia" w:ascii="宋体" w:hAnsi="宋体" w:eastAsia="宋体" w:cs="宋体"/>
                <w:color w:val="000000"/>
                <w:kern w:val="0"/>
                <w:sz w:val="22"/>
                <w:szCs w:val="22"/>
                <w:highlight w:val="none"/>
                <w:lang w:eastAsia="zh-CN" w:bidi="ar"/>
              </w:rPr>
              <w:t>如</w:t>
            </w:r>
            <w:r>
              <w:rPr>
                <w:rFonts w:hint="eastAsia" w:ascii="宋体" w:hAnsi="宋体" w:eastAsia="宋体" w:cs="宋体"/>
                <w:color w:val="000000"/>
                <w:kern w:val="0"/>
                <w:sz w:val="22"/>
                <w:szCs w:val="22"/>
                <w:highlight w:val="none"/>
                <w:lang w:val="en-US" w:eastAsia="zh-CN" w:bidi="ar"/>
              </w:rPr>
              <w:t>10mg/ml*12</w:t>
            </w:r>
            <w:r>
              <w:rPr>
                <w:rFonts w:hint="eastAsia" w:ascii="宋体" w:hAnsi="宋体" w:eastAsia="宋体" w:cs="宋体"/>
                <w:color w:val="000000"/>
                <w:kern w:val="0"/>
                <w:sz w:val="22"/>
                <w:szCs w:val="22"/>
                <w:highlight w:val="none"/>
                <w:lang w:eastAsia="zh-CN" w:bidi="ar"/>
              </w:rPr>
              <w:t>片</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bidi="ar"/>
              </w:rPr>
              <w:t>盒</w:t>
            </w:r>
            <w:r>
              <w:rPr>
                <w:rFonts w:hint="eastAsia" w:ascii="宋体" w:hAnsi="宋体" w:eastAsia="宋体" w:cs="宋体"/>
                <w:color w:val="000000"/>
                <w:kern w:val="0"/>
                <w:sz w:val="22"/>
                <w:szCs w:val="22"/>
                <w:highlight w:val="none"/>
                <w:lang w:val="en-US" w:eastAsia="zh-CN" w:bidi="ar"/>
              </w:rPr>
              <w:t>/瓶等</w:t>
            </w:r>
            <w:r>
              <w:rPr>
                <w:rFonts w:hint="eastAsia" w:ascii="宋体" w:hAnsi="宋体" w:eastAsia="宋体" w:cs="宋体"/>
                <w:color w:val="000000"/>
                <w:kern w:val="0"/>
                <w:sz w:val="22"/>
                <w:szCs w:val="22"/>
                <w:highlight w:val="none"/>
                <w:lang w:bidi="ar"/>
              </w:rPr>
              <w:t>）</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eastAsia="zh-CN" w:bidi="ar"/>
              </w:rPr>
              <w:t>整包装价格：</w:t>
            </w:r>
            <w:r>
              <w:rPr>
                <w:rFonts w:hint="eastAsia" w:ascii="宋体" w:hAnsi="宋体" w:eastAsia="宋体" w:cs="宋体"/>
                <w:color w:val="000000"/>
                <w:kern w:val="0"/>
                <w:sz w:val="22"/>
                <w:szCs w:val="22"/>
                <w:highlight w:val="none"/>
                <w:lang w:val="en-US" w:eastAsia="zh-CN" w:bidi="ar"/>
              </w:rPr>
              <w:t xml:space="preserve">   元/</w:t>
            </w:r>
            <w:r>
              <w:rPr>
                <w:rFonts w:hint="eastAsia" w:ascii="宋体" w:hAnsi="宋体" w:eastAsia="宋体" w:cs="宋体"/>
                <w:color w:val="000000"/>
                <w:kern w:val="0"/>
                <w:sz w:val="22"/>
                <w:szCs w:val="22"/>
                <w:highlight w:val="none"/>
                <w:lang w:bidi="ar"/>
              </w:rPr>
              <w:t>（盒/瓶/袋</w:t>
            </w:r>
            <w:r>
              <w:rPr>
                <w:rFonts w:hint="eastAsia" w:ascii="宋体" w:hAnsi="宋体" w:eastAsia="宋体" w:cs="宋体"/>
                <w:color w:val="000000"/>
                <w:kern w:val="0"/>
                <w:sz w:val="22"/>
                <w:szCs w:val="22"/>
                <w:highlight w:val="none"/>
                <w:lang w:val="en-US" w:eastAsia="zh-CN" w:bidi="ar"/>
              </w:rPr>
              <w:t>)</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12</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最小包装规格</w:t>
            </w:r>
            <w:r>
              <w:rPr>
                <w:rFonts w:hint="eastAsia" w:ascii="宋体" w:hAnsi="宋体" w:eastAsia="宋体" w:cs="宋体"/>
                <w:color w:val="000000"/>
                <w:kern w:val="0"/>
                <w:sz w:val="22"/>
                <w:szCs w:val="22"/>
                <w:highlight w:val="none"/>
                <w:lang w:eastAsia="zh-CN" w:bidi="ar"/>
              </w:rPr>
              <w:t>申报</w:t>
            </w:r>
            <w:r>
              <w:rPr>
                <w:rFonts w:hint="eastAsia" w:ascii="宋体" w:hAnsi="宋体" w:eastAsia="宋体" w:cs="宋体"/>
                <w:color w:val="000000"/>
                <w:kern w:val="0"/>
                <w:sz w:val="22"/>
                <w:szCs w:val="22"/>
                <w:highlight w:val="none"/>
                <w:lang w:bidi="ar"/>
              </w:rPr>
              <w:t>单价：  元/（支、盒、瓶、板等）</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13</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药品效期</w:t>
            </w:r>
            <w:r>
              <w:rPr>
                <w:rFonts w:hint="eastAsia" w:ascii="宋体" w:hAnsi="宋体" w:eastAsia="宋体" w:cs="宋体"/>
                <w:color w:val="000000"/>
                <w:kern w:val="0"/>
                <w:sz w:val="22"/>
                <w:szCs w:val="22"/>
                <w:highlight w:val="none"/>
                <w:lang w:eastAsia="zh-CN" w:bidi="ar"/>
              </w:rPr>
              <w:t>（年）</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eastAsia="zh-CN" w:bidi="ar"/>
              </w:rPr>
              <w:t>适应</w:t>
            </w:r>
            <w:r>
              <w:rPr>
                <w:rFonts w:hint="eastAsia" w:ascii="宋体" w:hAnsi="宋体" w:eastAsia="宋体" w:cs="宋体"/>
                <w:color w:val="000000"/>
                <w:kern w:val="0"/>
                <w:sz w:val="22"/>
                <w:szCs w:val="22"/>
                <w:highlight w:val="none"/>
                <w:lang w:val="en-US" w:eastAsia="zh-CN" w:bidi="ar"/>
              </w:rPr>
              <w:t>症（说明书列明的具体适应症）</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eastAsia="zh-CN" w:bidi="ar"/>
              </w:rPr>
              <w:t>药品</w:t>
            </w:r>
            <w:r>
              <w:rPr>
                <w:rFonts w:hint="eastAsia" w:ascii="宋体" w:hAnsi="宋体" w:eastAsia="宋体" w:cs="宋体"/>
                <w:color w:val="000000"/>
                <w:kern w:val="0"/>
                <w:sz w:val="22"/>
                <w:szCs w:val="22"/>
                <w:highlight w:val="none"/>
                <w:lang w:val="en-US" w:eastAsia="zh-CN" w:bidi="ar"/>
              </w:rPr>
              <w:t>剂型：（如属于优势剂型请提供生产企业证明材料）</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eastAsia="zh-CN" w:bidi="ar"/>
              </w:rPr>
              <w:t>药品用量及用法：</w:t>
            </w:r>
            <w:r>
              <w:rPr>
                <w:rFonts w:hint="eastAsia" w:ascii="宋体" w:hAnsi="宋体" w:eastAsia="宋体" w:cs="宋体"/>
                <w:color w:val="000000"/>
                <w:kern w:val="0"/>
                <w:sz w:val="22"/>
                <w:szCs w:val="22"/>
                <w:highlight w:val="none"/>
                <w:lang w:val="en-US" w:eastAsia="zh-CN" w:bidi="ar"/>
              </w:rPr>
              <w:t>（每天用药次数及单次用量，</w:t>
            </w:r>
            <w:r>
              <w:rPr>
                <w:rFonts w:hint="eastAsia" w:ascii="宋体" w:hAnsi="宋体" w:eastAsia="宋体" w:cs="宋体"/>
                <w:color w:val="000000"/>
                <w:kern w:val="0"/>
                <w:sz w:val="22"/>
                <w:szCs w:val="22"/>
                <w:highlight w:val="none"/>
                <w:lang w:eastAsia="zh-CN" w:bidi="ar"/>
              </w:rPr>
              <w:t>用药便捷性和依从性等方面的要求</w:t>
            </w:r>
            <w:r>
              <w:rPr>
                <w:rFonts w:hint="eastAsia" w:ascii="宋体" w:hAnsi="宋体" w:eastAsia="宋体" w:cs="宋体"/>
                <w:color w:val="000000"/>
                <w:kern w:val="0"/>
                <w:sz w:val="22"/>
                <w:szCs w:val="22"/>
                <w:highlight w:val="none"/>
                <w:lang w:val="en-US" w:eastAsia="zh-CN" w:bidi="ar"/>
              </w:rPr>
              <w:t xml:space="preserve">） </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r>
        <w:tblPrEx>
          <w:tblCellMar>
            <w:top w:w="0" w:type="dxa"/>
            <w:left w:w="0" w:type="dxa"/>
            <w:bottom w:w="0" w:type="dxa"/>
            <w:right w:w="0"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kern w:val="0"/>
                <w:sz w:val="22"/>
                <w:szCs w:val="22"/>
                <w:highlight w:val="none"/>
                <w:lang w:val="en-US" w:eastAsia="zh-CN" w:bidi="ar"/>
              </w:rPr>
              <w:t>17</w:t>
            </w:r>
          </w:p>
        </w:tc>
        <w:tc>
          <w:tcPr>
            <w:tcW w:w="52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药品存储（常温/冷藏</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eastAsia="zh-CN" w:bidi="ar"/>
              </w:rPr>
              <w:t>其他</w:t>
            </w:r>
            <w:r>
              <w:rPr>
                <w:rFonts w:hint="eastAsia" w:ascii="宋体" w:hAnsi="宋体" w:eastAsia="宋体" w:cs="宋体"/>
                <w:color w:val="000000"/>
                <w:kern w:val="0"/>
                <w:sz w:val="22"/>
                <w:szCs w:val="22"/>
                <w:highlight w:val="none"/>
                <w:lang w:val="en-US" w:eastAsia="zh-CN" w:bidi="ar"/>
              </w:rPr>
              <w:t>特殊要求</w:t>
            </w:r>
            <w:r>
              <w:rPr>
                <w:rFonts w:hint="eastAsia" w:ascii="宋体" w:hAnsi="宋体" w:eastAsia="宋体" w:cs="宋体"/>
                <w:color w:val="000000"/>
                <w:kern w:val="0"/>
                <w:sz w:val="22"/>
                <w:szCs w:val="22"/>
                <w:highlight w:val="none"/>
                <w:lang w:bidi="ar"/>
              </w:rPr>
              <w:t>）</w:t>
            </w:r>
          </w:p>
        </w:tc>
        <w:tc>
          <w:tcPr>
            <w:tcW w:w="331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rPr>
                <w:rFonts w:ascii="宋体" w:hAnsi="宋体" w:eastAsia="宋体" w:cs="宋体"/>
                <w:color w:val="000000"/>
                <w:sz w:val="22"/>
                <w:szCs w:val="22"/>
                <w:highlight w:val="none"/>
              </w:rPr>
            </w:pPr>
          </w:p>
        </w:tc>
      </w:tr>
    </w:tbl>
    <w:p>
      <w: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olor w:val="000000"/>
          <w:sz w:val="32"/>
          <w:szCs w:val="32"/>
        </w:rPr>
      </w:pPr>
      <w:r>
        <w:rPr>
          <w:rFonts w:hint="eastAsia" w:ascii="方正小标宋简体" w:hAnsi="黑体" w:eastAsia="方正小标宋简体"/>
          <w:color w:val="000000"/>
          <w:sz w:val="32"/>
          <w:szCs w:val="32"/>
          <w:lang w:eastAsia="zh-CN"/>
        </w:rPr>
        <w:t>新</w:t>
      </w:r>
      <w:r>
        <w:rPr>
          <w:rFonts w:hint="eastAsia" w:ascii="方正小标宋简体" w:hAnsi="黑体" w:eastAsia="方正小标宋简体"/>
          <w:color w:val="000000"/>
          <w:sz w:val="32"/>
          <w:szCs w:val="32"/>
        </w:rPr>
        <w:t>药申报承诺书</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简阳市人民医院：</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本企业郑重承诺：在本次药品申报过程中，严格遵守医院各项规章制度，真实、准确、规范地填写各项申报资料；如存在申报信息填写错误，提供虚假申报材料或其他违规操作情形，被取消相关品种的申报或入院资格，企业愿意承担由此导致的一切后果。</w:t>
      </w:r>
    </w:p>
    <w:p>
      <w:pPr>
        <w:pStyle w:val="2"/>
        <w:rPr>
          <w:rFonts w:hint="eastAsia"/>
          <w:lang w:val="en-US" w:eastAsia="zh-CN"/>
        </w:rPr>
      </w:pPr>
    </w:p>
    <w:p>
      <w:pPr>
        <w:tabs>
          <w:tab w:val="left" w:pos="-105"/>
        </w:tabs>
        <w:spacing w:line="360" w:lineRule="auto"/>
        <w:rPr>
          <w:rFonts w:hint="eastAsia" w:asciiTheme="majorEastAsia" w:hAnsiTheme="majorEastAsia" w:eastAsiaTheme="majorEastAsia" w:cstheme="majorEastAsia"/>
          <w:bCs/>
          <w:color w:val="333333"/>
          <w:kern w:val="2"/>
          <w:sz w:val="22"/>
          <w:szCs w:val="24"/>
          <w:lang w:val="en-US" w:eastAsia="zh-CN" w:bidi="ar-SA"/>
        </w:rPr>
      </w:pPr>
    </w:p>
    <w:p>
      <w:pPr>
        <w:tabs>
          <w:tab w:val="left" w:pos="-105"/>
        </w:tabs>
        <w:spacing w:line="360" w:lineRule="auto"/>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生产企业（公章）：                         配送企业（公章）：</w:t>
      </w:r>
    </w:p>
    <w:p>
      <w:pPr>
        <w:tabs>
          <w:tab w:val="left" w:pos="-105"/>
        </w:tabs>
        <w:spacing w:line="360" w:lineRule="auto"/>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日期：  年   月   日                       日期：   年    月    日</w:t>
      </w:r>
    </w:p>
    <w:p>
      <w:pPr>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附件5：</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olor w:val="000000"/>
          <w:sz w:val="32"/>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olor w:val="000000"/>
          <w:sz w:val="32"/>
          <w:szCs w:val="32"/>
        </w:rPr>
      </w:pPr>
      <w:r>
        <w:rPr>
          <w:rFonts w:hint="eastAsia" w:ascii="方正小标宋简体" w:hAnsi="黑体" w:eastAsia="方正小标宋简体"/>
          <w:color w:val="000000"/>
          <w:sz w:val="32"/>
          <w:szCs w:val="32"/>
          <w:lang w:eastAsia="zh-CN"/>
        </w:rPr>
        <w:t>新</w:t>
      </w:r>
      <w:r>
        <w:rPr>
          <w:rFonts w:hint="eastAsia" w:ascii="方正小标宋简体" w:hAnsi="黑体" w:eastAsia="方正小标宋简体"/>
          <w:color w:val="000000"/>
          <w:sz w:val="32"/>
          <w:szCs w:val="32"/>
        </w:rPr>
        <w:t>药申报廉洁承诺书</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简阳市人民医院：</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为保证药品申报工作的合法开展，维护贵院正常的医疗、管理秩序，保障广大患者的健康和利益，企业特郑重承诺如下：</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一、严格按照《药品管理法》、《招标投标法》、《反不正当竞争法》等有关法律、法规、规章、政策的规定，规范本企业的药品竞标工作以及药品准入贵院后的使用等工作，。</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二、 保证遵守贵院的相关规定，严格规范医药代表和有关人员的促销行为并承诺如有违规行为，本企业保证接受贵院有权取消其代理品种准入资格的处理，如同时触犯相关规定的，贵院有权按相关规定处置。给贵院造成经济或名誉损失的，本企业愿意承担全部民事赔偿责任。</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三、本企业保证加强对竞标、促销等工作的领导、监督和检查；加强对本企业员工进行法律、法规、规章、政策的教育，切实要求本企业全体员工遵守本承诺各条款的内容。</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四、本企业或本企业员工上述行为本企业地区经理或销售代表变更须及时向贵院申请办理变更备案手续，未及时按规定办理者，由此产生的问题概由本企业承担全部的责任并服从贵院的处置。</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p>
    <w:p>
      <w:pPr>
        <w:keepNext w:val="0"/>
        <w:keepLines w:val="0"/>
        <w:pageBreakBefore w:val="0"/>
        <w:widowControl w:val="0"/>
        <w:tabs>
          <w:tab w:val="left" w:pos="-105"/>
        </w:tabs>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生产企业（公章）：                         配送企业（公章）：</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 xml:space="preserve">日期：  年   月   日                       </w:t>
      </w:r>
      <w:r>
        <w:rPr>
          <w:rFonts w:hint="eastAsia" w:asciiTheme="minorEastAsia" w:hAnsiTheme="minorEastAsia" w:eastAsiaTheme="minorEastAsia" w:cstheme="minorEastAsia"/>
          <w:bCs/>
          <w:color w:val="333333"/>
          <w:kern w:val="2"/>
          <w:sz w:val="24"/>
          <w:szCs w:val="28"/>
          <w:lang w:val="en-US" w:eastAsia="zh-CN" w:bidi="ar-SA"/>
        </w:rPr>
        <w:t>配送企业委托代理人（签名）：</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5280" w:firstLineChars="2200"/>
        <w:jc w:val="left"/>
        <w:textAlignment w:val="auto"/>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日期：   年    月    日</w:t>
      </w:r>
    </w:p>
    <w:p>
      <w:pPr>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附件6：</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黑体" w:eastAsia="方正小标宋简体"/>
          <w:color w:val="000000"/>
          <w:sz w:val="32"/>
          <w:szCs w:val="36"/>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olor w:val="000000"/>
          <w:sz w:val="36"/>
          <w:szCs w:val="36"/>
        </w:rPr>
      </w:pPr>
      <w:r>
        <w:rPr>
          <w:rFonts w:hint="eastAsia" w:ascii="方正小标宋简体" w:hAnsi="黑体" w:eastAsia="方正小标宋简体"/>
          <w:color w:val="000000"/>
          <w:sz w:val="32"/>
          <w:szCs w:val="36"/>
        </w:rPr>
        <w:t>药品质量保证承诺书</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简阳市人民医院：</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为加强药品质量管理，保证药品质量，维护消费者权益，根据《中华人民共和国药品管理法》、《中华人民共和国质量法》、《药品经营质量管理规范》等相关法律、法规的要求，本企业特郑重承诺如下：</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一、企业必须具备《药品生产许可证》或《药品经营许可证》、《营业执照》、GMP证书或GSP证书并保证在规定的范围内经营。</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二、药品质量符合国家现行规定的质量标准和有关质量要求。</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三、企业所供进口药品，应提供《进口药品检验报告书》与《进口药品注册证》，并加盖企业质量管理机构原印章。</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四、药品整件包装箱内附产品合格证，每批药品均附同批号的《药品检验报告书》并加盖企业原印章。</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五、保证药品的包装、标签及说明书符合有关规定。包装牢固，符合储存和运输要求。</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六、保证药品的储存及在途条件符合药品质量标准规定。</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七、发现药品有质量问题、数量短少、破损等，所造成的损失由本企业全部承担。</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八、对近效期药品，本企业销售人员应积极协商退、换货事宜。</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九、企业严格按照医院采购计划数量及时配送药品。</w:t>
      </w:r>
    </w:p>
    <w:p>
      <w:pPr>
        <w:keepNext w:val="0"/>
        <w:keepLines w:val="0"/>
        <w:pageBreakBefore w:val="0"/>
        <w:widowControl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十、紧急情况下，企业接到采购应急药品通知后，原则上应于</w:t>
      </w:r>
      <w:r>
        <w:rPr>
          <w:rFonts w:hint="eastAsia" w:asciiTheme="minorEastAsia" w:hAnsiTheme="minorEastAsia" w:eastAsiaTheme="minorEastAsia" w:cstheme="minorEastAsia"/>
          <w:bCs/>
          <w:color w:val="FF0000"/>
          <w:kern w:val="2"/>
          <w:sz w:val="24"/>
          <w:szCs w:val="24"/>
          <w:lang w:val="en-US" w:eastAsia="zh-CN" w:bidi="ar-SA"/>
        </w:rPr>
        <w:t>4小时内</w:t>
      </w:r>
      <w:r>
        <w:rPr>
          <w:rFonts w:hint="eastAsia" w:asciiTheme="minorEastAsia" w:hAnsiTheme="minorEastAsia" w:eastAsiaTheme="minorEastAsia" w:cstheme="minorEastAsia"/>
          <w:bCs/>
          <w:color w:val="333333"/>
          <w:kern w:val="2"/>
          <w:sz w:val="24"/>
          <w:szCs w:val="24"/>
          <w:lang w:val="en-US" w:eastAsia="zh-CN" w:bidi="ar-SA"/>
        </w:rPr>
        <w:t>将应急药品送达医院药库，并确保所供药品的质量合格。</w:t>
      </w:r>
    </w:p>
    <w:p>
      <w:pPr>
        <w:pStyle w:val="2"/>
        <w:rPr>
          <w:rFonts w:hint="eastAsia"/>
          <w:lang w:val="en-US" w:eastAsia="zh-CN"/>
        </w:rPr>
      </w:pPr>
    </w:p>
    <w:p>
      <w:pPr>
        <w:pStyle w:val="2"/>
        <w:rPr>
          <w:rFonts w:hint="eastAsia" w:asciiTheme="minorEastAsia" w:hAnsiTheme="minorEastAsia" w:eastAsiaTheme="minorEastAsia" w:cstheme="minorEastAsia"/>
          <w:bCs/>
          <w:color w:val="333333"/>
          <w:kern w:val="2"/>
          <w:sz w:val="24"/>
          <w:szCs w:val="24"/>
          <w:lang w:val="en-US" w:eastAsia="zh-CN" w:bidi="ar-SA"/>
        </w:rPr>
      </w:pPr>
    </w:p>
    <w:p>
      <w:pPr>
        <w:tabs>
          <w:tab w:val="left" w:pos="-105"/>
        </w:tabs>
        <w:spacing w:line="360" w:lineRule="auto"/>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生产企业（公章）：                         申报企业（公章）：</w:t>
      </w:r>
    </w:p>
    <w:p>
      <w:pPr>
        <w:tabs>
          <w:tab w:val="left" w:pos="-105"/>
        </w:tabs>
        <w:spacing w:line="360" w:lineRule="auto"/>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t>日期：  年   月   日                       日期：   年    月    日</w:t>
      </w:r>
    </w:p>
    <w:p>
      <w:pPr>
        <w:rPr>
          <w:rFonts w:hint="eastAsia" w:asciiTheme="majorEastAsia" w:hAnsiTheme="majorEastAsia" w:eastAsiaTheme="majorEastAsia" w:cstheme="majorEastAsia"/>
          <w:bCs/>
          <w:color w:val="333333"/>
          <w:kern w:val="2"/>
          <w:sz w:val="24"/>
          <w:szCs w:val="28"/>
          <w:lang w:val="en-US" w:eastAsia="zh-CN" w:bidi="ar-SA"/>
        </w:rPr>
      </w:pPr>
      <w:r>
        <w:rPr>
          <w:rFonts w:hint="eastAsia" w:asciiTheme="majorEastAsia" w:hAnsiTheme="majorEastAsia" w:eastAsiaTheme="majorEastAsia" w:cstheme="majorEastAsia"/>
          <w:bCs/>
          <w:color w:val="333333"/>
          <w:kern w:val="2"/>
          <w:sz w:val="24"/>
          <w:szCs w:val="28"/>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附件7：</w:t>
      </w:r>
    </w:p>
    <w:p>
      <w:pPr>
        <w:pStyle w:val="2"/>
        <w:rPr>
          <w:rFonts w:hint="eastAsia"/>
          <w:lang w:val="en-US" w:eastAsia="zh-CN"/>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252" w:afterAutospacing="0" w:line="560" w:lineRule="exact"/>
        <w:jc w:val="center"/>
        <w:textAlignment w:val="auto"/>
        <w:rPr>
          <w:rFonts w:hint="eastAsia" w:ascii="方正小标宋简体" w:hAnsi="黑体" w:eastAsia="方正小标宋简体" w:cstheme="minorBidi"/>
          <w:color w:val="000000"/>
          <w:kern w:val="2"/>
          <w:sz w:val="32"/>
          <w:szCs w:val="36"/>
          <w:lang w:val="en-US" w:eastAsia="zh-CN"/>
        </w:rPr>
      </w:pPr>
      <w:r>
        <w:rPr>
          <w:rFonts w:hint="eastAsia" w:ascii="方正小标宋简体" w:hAnsi="黑体" w:eastAsia="方正小标宋简体" w:cstheme="minorBidi"/>
          <w:color w:val="000000"/>
          <w:kern w:val="2"/>
          <w:sz w:val="32"/>
          <w:szCs w:val="36"/>
        </w:rPr>
        <w:t>药</w:t>
      </w:r>
      <w:r>
        <w:rPr>
          <w:rFonts w:hint="eastAsia" w:ascii="方正小标宋简体" w:hAnsi="黑体" w:eastAsia="方正小标宋简体" w:cstheme="minorBidi"/>
          <w:color w:val="000000"/>
          <w:kern w:val="2"/>
          <w:sz w:val="32"/>
          <w:szCs w:val="36"/>
          <w:lang w:eastAsia="zh-CN"/>
        </w:rPr>
        <w:t>品生产企业</w:t>
      </w:r>
      <w:r>
        <w:rPr>
          <w:rFonts w:hint="eastAsia" w:ascii="方正小标宋简体" w:hAnsi="黑体" w:eastAsia="方正小标宋简体" w:cstheme="minorBidi"/>
          <w:color w:val="000000"/>
          <w:kern w:val="2"/>
          <w:sz w:val="32"/>
          <w:szCs w:val="36"/>
        </w:rPr>
        <w:t>授权委托书</w:t>
      </w:r>
    </w:p>
    <w:p>
      <w:pPr>
        <w:keepNext w:val="0"/>
        <w:keepLines w:val="0"/>
        <w:pageBreakBefore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简阳市人民医院：</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兹授委托</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公司，负责我公司产品：</w:t>
      </w:r>
      <w:r>
        <w:rPr>
          <w:rFonts w:hint="eastAsia" w:asciiTheme="minorEastAsia" w:hAnsiTheme="minorEastAsia" w:eastAsiaTheme="minorEastAsia" w:cstheme="minorEastAsia"/>
          <w:bCs/>
          <w:color w:val="333333"/>
          <w:kern w:val="2"/>
          <w:sz w:val="24"/>
          <w:szCs w:val="24"/>
          <w:u w:val="single"/>
          <w:lang w:val="en-US" w:eastAsia="zh-CN" w:bidi="ar-SA"/>
        </w:rPr>
        <w:t xml:space="preserve">委托申报药品通用名（商品名，规格）（如品种较多请单独附表） </w:t>
      </w:r>
      <w:r>
        <w:rPr>
          <w:rFonts w:hint="eastAsia" w:asciiTheme="minorEastAsia" w:hAnsiTheme="minorEastAsia" w:eastAsiaTheme="minorEastAsia" w:cstheme="minorEastAsia"/>
          <w:bCs/>
          <w:color w:val="333333"/>
          <w:kern w:val="2"/>
          <w:sz w:val="24"/>
          <w:szCs w:val="24"/>
          <w:lang w:val="en-US" w:eastAsia="zh-CN" w:bidi="ar-SA"/>
        </w:rPr>
        <w:t>在贵院参加新药的申报、配送及相关事宜。</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委托时间：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月</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 xml:space="preserve">日至 </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月</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日，在撤销授权的书面通知以前，本授权书一直有效。</w:t>
      </w:r>
    </w:p>
    <w:p>
      <w:pPr>
        <w:keepNext w:val="0"/>
        <w:keepLines w:val="0"/>
        <w:pageBreakBefore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p>
    <w:p>
      <w:pPr>
        <w:keepNext w:val="0"/>
        <w:keepLines w:val="0"/>
        <w:pageBreakBefore w:val="0"/>
        <w:tabs>
          <w:tab w:val="left" w:pos="-105"/>
        </w:tabs>
        <w:kinsoku/>
        <w:wordWrap/>
        <w:overflowPunct/>
        <w:topLinePunct w:val="0"/>
        <w:autoSpaceDE/>
        <w:autoSpaceDN/>
        <w:bidi w:val="0"/>
        <w:adjustRightInd/>
        <w:snapToGrid/>
        <w:spacing w:line="560" w:lineRule="exact"/>
        <w:ind w:firstLine="5520" w:firstLineChars="23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生产企业（全国总代理）（公章）</w:t>
      </w:r>
      <w:r>
        <w:rPr>
          <w:rFonts w:hint="eastAsia" w:asciiTheme="minorEastAsia" w:hAnsiTheme="minorEastAsia" w:cstheme="minorEastAsia"/>
          <w:bCs/>
          <w:color w:val="333333"/>
          <w:kern w:val="2"/>
          <w:sz w:val="24"/>
          <w:szCs w:val="24"/>
          <w:lang w:val="en-US" w:eastAsia="zh-CN" w:bidi="ar-SA"/>
        </w:rPr>
        <w:t>：</w:t>
      </w:r>
    </w:p>
    <w:p>
      <w:pPr>
        <w:keepNext w:val="0"/>
        <w:keepLines w:val="0"/>
        <w:pageBreakBefore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                                              日期：  年   月   日</w:t>
      </w:r>
    </w:p>
    <w:p>
      <w:pPr>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附件8：</w:t>
      </w:r>
    </w:p>
    <w:p>
      <w:pPr>
        <w:pStyle w:val="2"/>
        <w:rPr>
          <w:rFonts w:hint="eastAsia"/>
          <w:lang w:val="en-US" w:eastAsia="zh-CN"/>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252" w:afterAutospacing="0" w:line="560" w:lineRule="exact"/>
        <w:ind w:firstLine="420"/>
        <w:jc w:val="center"/>
        <w:textAlignment w:val="auto"/>
        <w:rPr>
          <w:rFonts w:ascii="仿宋" w:hAnsi="仿宋" w:eastAsia="仿宋" w:cs="Times New Roman"/>
          <w:sz w:val="32"/>
          <w:szCs w:val="32"/>
        </w:rPr>
      </w:pPr>
      <w:r>
        <w:rPr>
          <w:rFonts w:hint="eastAsia" w:ascii="方正小标宋简体" w:hAnsi="黑体" w:eastAsia="方正小标宋简体" w:cstheme="minorBidi"/>
          <w:color w:val="000000"/>
          <w:kern w:val="2"/>
          <w:sz w:val="32"/>
          <w:szCs w:val="32"/>
          <w:lang w:val="en-US" w:eastAsia="zh-CN"/>
        </w:rPr>
        <w:t>配送企业</w:t>
      </w:r>
      <w:r>
        <w:rPr>
          <w:rFonts w:hint="eastAsia" w:ascii="方正小标宋简体" w:hAnsi="黑体" w:eastAsia="方正小标宋简体" w:cstheme="minorBidi"/>
          <w:color w:val="000000"/>
          <w:kern w:val="2"/>
          <w:sz w:val="32"/>
          <w:szCs w:val="32"/>
        </w:rPr>
        <w:t>法人授权委托书</w:t>
      </w:r>
    </w:p>
    <w:p>
      <w:pPr>
        <w:keepNext w:val="0"/>
        <w:keepLines w:val="0"/>
        <w:pageBreakBefore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简阳市人民医院：</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兹授权</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，身份证号：</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，电话</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为本企业代理人，全权负责本次药品资料申报工作。委托时间：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月</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日至</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月</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left"/>
        <w:textAlignment w:val="auto"/>
        <w:outlineLvl w:val="9"/>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在撤销授权的书面通知以前，本授权书一直有效。被委托人签署的所有文件（在授权有效期内签署的）不因授权的撤销而失效。</w:t>
      </w:r>
    </w:p>
    <w:p>
      <w:pPr>
        <w:keepNext w:val="0"/>
        <w:keepLines w:val="0"/>
        <w:pageBreakBefore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                           </w:t>
      </w:r>
      <w:r>
        <w:rPr>
          <w:rFonts w:hint="eastAsia" w:asciiTheme="minorEastAsia" w:hAnsiTheme="minorEastAsia" w:cstheme="minorEastAsia"/>
          <w:bCs/>
          <w:color w:val="333333"/>
          <w:kern w:val="2"/>
          <w:sz w:val="24"/>
          <w:szCs w:val="24"/>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 xml:space="preserve">  配送企业名称（公章）：</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                           </w:t>
      </w:r>
      <w:r>
        <w:rPr>
          <w:rFonts w:hint="eastAsia" w:asciiTheme="minorEastAsia" w:hAnsiTheme="minorEastAsia" w:cstheme="minorEastAsia"/>
          <w:bCs/>
          <w:color w:val="333333"/>
          <w:kern w:val="2"/>
          <w:sz w:val="24"/>
          <w:szCs w:val="24"/>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 xml:space="preserve">  法定代表人签名：</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                            </w:t>
      </w:r>
      <w:r>
        <w:rPr>
          <w:rFonts w:hint="eastAsia" w:asciiTheme="minorEastAsia" w:hAnsiTheme="minorEastAsia" w:cstheme="minorEastAsia"/>
          <w:bCs/>
          <w:color w:val="333333"/>
          <w:kern w:val="2"/>
          <w:sz w:val="24"/>
          <w:szCs w:val="24"/>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 xml:space="preserve"> 授权代表签名：</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                             </w:t>
      </w:r>
      <w:r>
        <w:rPr>
          <w:rFonts w:hint="eastAsia" w:asciiTheme="minorEastAsia" w:hAnsiTheme="minorEastAsia" w:cstheme="minorEastAsia"/>
          <w:bCs/>
          <w:color w:val="333333"/>
          <w:kern w:val="2"/>
          <w:sz w:val="24"/>
          <w:szCs w:val="24"/>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日期：</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年</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月</w:t>
      </w:r>
      <w:r>
        <w:rPr>
          <w:rFonts w:hint="eastAsia" w:asciiTheme="minorEastAsia" w:hAnsiTheme="minorEastAsia" w:eastAsiaTheme="minorEastAsia" w:cstheme="minorEastAsia"/>
          <w:bCs/>
          <w:color w:val="333333"/>
          <w:kern w:val="2"/>
          <w:sz w:val="24"/>
          <w:szCs w:val="24"/>
          <w:u w:val="single"/>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日</w:t>
      </w:r>
    </w:p>
    <w:p>
      <w:pPr>
        <w:pStyle w:val="2"/>
        <w:rPr>
          <w:rFonts w:hint="eastAsia" w:asciiTheme="minorEastAsia" w:hAnsiTheme="minorEastAsia" w:eastAsiaTheme="minorEastAsia" w:cstheme="minorEastAsia"/>
          <w:bCs/>
          <w:color w:val="333333"/>
          <w:kern w:val="2"/>
          <w:sz w:val="24"/>
          <w:szCs w:val="24"/>
          <w:lang w:val="en-US" w:eastAsia="zh-CN" w:bidi="ar-SA"/>
        </w:rPr>
      </w:pPr>
    </w:p>
    <w:p>
      <w:pPr>
        <w:rPr>
          <w:rFonts w:hint="eastAsia"/>
          <w:lang w:val="en-US" w:eastAsia="zh-CN"/>
        </w:rPr>
      </w:pPr>
      <w:r>
        <w:rPr>
          <w:rFonts w:hint="eastAsia"/>
          <w:lang w:val="en-US" w:eastAsia="zh-CN"/>
        </w:rPr>
        <w:t>附：被委托人身份证复印件（正反面）</w:t>
      </w: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附件9：</w:t>
      </w:r>
    </w:p>
    <w:p>
      <w:pPr>
        <w:pStyle w:val="2"/>
        <w:rPr>
          <w:rFonts w:hint="eastAsia"/>
          <w:lang w:val="en-US" w:eastAsia="zh-CN"/>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252" w:afterAutospacing="0" w:line="560" w:lineRule="exact"/>
        <w:jc w:val="center"/>
        <w:textAlignment w:val="auto"/>
        <w:rPr>
          <w:rFonts w:hint="eastAsia" w:ascii="方正小标宋简体" w:hAnsi="黑体" w:eastAsia="方正小标宋简体" w:cstheme="minorBidi"/>
          <w:color w:val="000000"/>
          <w:kern w:val="2"/>
          <w:sz w:val="32"/>
          <w:szCs w:val="36"/>
        </w:rPr>
      </w:pPr>
      <w:r>
        <w:rPr>
          <w:rFonts w:hint="eastAsia" w:ascii="方正小标宋简体" w:hAnsi="黑体" w:eastAsia="方正小标宋简体" w:cstheme="minorBidi"/>
          <w:color w:val="000000"/>
          <w:kern w:val="2"/>
          <w:sz w:val="32"/>
          <w:szCs w:val="36"/>
        </w:rPr>
        <w:t>“两票制”承诺书</w:t>
      </w:r>
    </w:p>
    <w:p>
      <w:pPr>
        <w:keepNext w:val="0"/>
        <w:keepLines w:val="0"/>
        <w:pageBreakBefore w:val="0"/>
        <w:tabs>
          <w:tab w:val="left" w:pos="-105"/>
        </w:tabs>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简阳市人民医院：</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为严格执行国务院医改办等8部委印发《关于在公立医疗机构药品采购中推行“两票制”的实施意见（试行）的通知》（国医改办发[2016]4号）及《关于公立医疗机构药品采购中推行“两票制”的实施方案（试行）》（川卫发[2017]55号）的要求，维护医疗卫生行业的良好形象和贵院药品采购供应管理工作的正常秩序，切实保障患者的健康和利益，本公司郑重承诺：</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本公司向贵院配送的所有批次药品均符合“两票制”政策要求，向贵院提供相应的药品购销票据复印件，复印件中的药品生产或流通企业名称、药品名称、剂型、规格、效期、批号、数量等信息能相互应证，保证真实有效。若有违反，一切责任由本公司承担。 </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 xml:space="preserve">                                  </w:t>
      </w:r>
      <w:r>
        <w:rPr>
          <w:rFonts w:hint="eastAsia" w:asciiTheme="minorEastAsia" w:hAnsiTheme="minorEastAsia" w:cstheme="minorEastAsia"/>
          <w:bCs/>
          <w:color w:val="333333"/>
          <w:kern w:val="2"/>
          <w:sz w:val="24"/>
          <w:szCs w:val="24"/>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 xml:space="preserve">  配送企业（公章）：</w:t>
      </w:r>
    </w:p>
    <w:p>
      <w:pPr>
        <w:keepNext w:val="0"/>
        <w:keepLines w:val="0"/>
        <w:pageBreakBefore w:val="0"/>
        <w:tabs>
          <w:tab w:val="left" w:pos="-105"/>
        </w:tabs>
        <w:kinsoku/>
        <w:wordWrap/>
        <w:overflowPunct/>
        <w:topLinePunct w:val="0"/>
        <w:autoSpaceDE/>
        <w:autoSpaceDN/>
        <w:bidi w:val="0"/>
        <w:adjustRightInd/>
        <w:snapToGrid/>
        <w:spacing w:line="560" w:lineRule="exact"/>
        <w:ind w:firstLine="5280" w:firstLineChars="2200"/>
        <w:jc w:val="left"/>
        <w:textAlignment w:val="auto"/>
        <w:rPr>
          <w:rFonts w:hint="eastAsia" w:asciiTheme="minorEastAsia" w:hAnsiTheme="minorEastAsia" w:eastAsiaTheme="minorEastAsia" w:cstheme="minorEastAsia"/>
          <w:bCs/>
          <w:color w:val="333333"/>
          <w:kern w:val="2"/>
          <w:sz w:val="24"/>
          <w:szCs w:val="24"/>
          <w:lang w:val="en-US" w:eastAsia="zh-CN" w:bidi="ar-SA"/>
        </w:rPr>
      </w:pPr>
      <w:r>
        <w:rPr>
          <w:rFonts w:hint="eastAsia" w:asciiTheme="minorEastAsia" w:hAnsiTheme="minorEastAsia" w:eastAsiaTheme="minorEastAsia" w:cstheme="minorEastAsia"/>
          <w:bCs/>
          <w:color w:val="333333"/>
          <w:kern w:val="2"/>
          <w:sz w:val="24"/>
          <w:szCs w:val="24"/>
          <w:lang w:val="en-US" w:eastAsia="zh-CN" w:bidi="ar-SA"/>
        </w:rPr>
        <w:t>法定代表人（签名）：</w:t>
      </w:r>
    </w:p>
    <w:p>
      <w:pPr>
        <w:keepNext w:val="0"/>
        <w:keepLines w:val="0"/>
        <w:pageBreakBefore w:val="0"/>
        <w:tabs>
          <w:tab w:val="left" w:pos="-105"/>
        </w:tabs>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color w:val="333333"/>
          <w:kern w:val="2"/>
          <w:sz w:val="24"/>
          <w:szCs w:val="24"/>
          <w:lang w:val="en-US" w:eastAsia="zh-CN" w:bidi="ar-SA"/>
        </w:rPr>
        <w:sectPr>
          <w:footerReference r:id="rId3" w:type="default"/>
          <w:pgSz w:w="11906" w:h="16838"/>
          <w:pgMar w:top="1134" w:right="1080" w:bottom="1440" w:left="1080" w:header="851" w:footer="992" w:gutter="0"/>
          <w:pgNumType w:fmt="decimal"/>
          <w:cols w:space="425" w:num="1"/>
          <w:docGrid w:type="lines" w:linePitch="312" w:charSpace="0"/>
        </w:sectPr>
      </w:pPr>
      <w:r>
        <w:rPr>
          <w:rFonts w:hint="eastAsia" w:asciiTheme="minorEastAsia" w:hAnsiTheme="minorEastAsia" w:eastAsiaTheme="minorEastAsia" w:cstheme="minorEastAsia"/>
          <w:bCs/>
          <w:color w:val="333333"/>
          <w:kern w:val="2"/>
          <w:sz w:val="24"/>
          <w:szCs w:val="24"/>
          <w:lang w:val="en-US" w:eastAsia="zh-CN" w:bidi="ar-SA"/>
        </w:rPr>
        <w:t xml:space="preserve">                                </w:t>
      </w:r>
      <w:r>
        <w:rPr>
          <w:rFonts w:hint="eastAsia" w:asciiTheme="minorEastAsia" w:hAnsiTheme="minorEastAsia" w:cstheme="minorEastAsia"/>
          <w:bCs/>
          <w:color w:val="333333"/>
          <w:kern w:val="2"/>
          <w:sz w:val="24"/>
          <w:szCs w:val="24"/>
          <w:lang w:val="en-US" w:eastAsia="zh-CN" w:bidi="ar-SA"/>
        </w:rPr>
        <w:t xml:space="preserve">    </w:t>
      </w:r>
      <w:r>
        <w:rPr>
          <w:rFonts w:hint="eastAsia" w:asciiTheme="minorEastAsia" w:hAnsiTheme="minorEastAsia" w:eastAsiaTheme="minorEastAsia" w:cstheme="minorEastAsia"/>
          <w:bCs/>
          <w:color w:val="333333"/>
          <w:kern w:val="2"/>
          <w:sz w:val="24"/>
          <w:szCs w:val="24"/>
          <w:lang w:val="en-US" w:eastAsia="zh-CN" w:bidi="ar-SA"/>
        </w:rPr>
        <w:t xml:space="preserve">    日期：  年   月   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heme="majorEastAsia" w:hAnsiTheme="majorEastAsia" w:eastAsiaTheme="majorEastAsia" w:cstheme="majorEastAsia"/>
          <w:b w:val="0"/>
          <w:bCs/>
          <w:sz w:val="24"/>
          <w:szCs w:val="24"/>
          <w:lang w:val="en-US" w:eastAsia="zh-CN"/>
        </w:rPr>
      </w:pPr>
      <w:r>
        <w:rPr>
          <w:rFonts w:hint="eastAsia" w:asciiTheme="majorEastAsia" w:hAnsiTheme="majorEastAsia" w:eastAsiaTheme="majorEastAsia" w:cstheme="majorEastAsia"/>
          <w:b w:val="0"/>
          <w:bCs/>
          <w:sz w:val="24"/>
          <w:szCs w:val="24"/>
          <w:lang w:val="en-US" w:eastAsia="zh-CN"/>
        </w:rPr>
        <w:t>附件10：</w:t>
      </w:r>
    </w:p>
    <w:p>
      <w:pPr>
        <w:keepNext w:val="0"/>
        <w:keepLines w:val="0"/>
        <w:pageBreakBefore w:val="0"/>
        <w:widowControl w:val="0"/>
        <w:kinsoku/>
        <w:wordWrap/>
        <w:overflowPunct/>
        <w:topLinePunct w:val="0"/>
        <w:autoSpaceDE/>
        <w:autoSpaceDN/>
        <w:bidi w:val="0"/>
        <w:adjustRightInd/>
        <w:snapToGrid/>
        <w:spacing w:after="240" w:afterLines="100"/>
        <w:ind w:firstLine="0" w:firstLineChars="0"/>
        <w:jc w:val="center"/>
        <w:textAlignment w:val="auto"/>
        <w:rPr>
          <w:rFonts w:hint="eastAsia" w:ascii="方正小标宋简体" w:hAnsi="仿宋" w:eastAsia="方正小标宋简体" w:cs="黑体"/>
          <w:bCs/>
          <w:sz w:val="32"/>
          <w:szCs w:val="44"/>
          <w:lang w:eastAsia="zh-CN"/>
        </w:rPr>
      </w:pPr>
      <w:r>
        <w:rPr>
          <w:rFonts w:hint="eastAsia" w:ascii="方正小标宋简体" w:hAnsi="仿宋" w:eastAsia="方正小标宋简体" w:cs="黑体"/>
          <w:bCs/>
          <w:sz w:val="32"/>
          <w:szCs w:val="44"/>
          <w:lang w:eastAsia="zh-CN"/>
        </w:rPr>
        <w:t>新</w:t>
      </w:r>
      <w:r>
        <w:rPr>
          <w:rFonts w:hint="eastAsia" w:ascii="方正小标宋简体" w:hAnsi="仿宋" w:eastAsia="方正小标宋简体" w:cs="黑体"/>
          <w:bCs/>
          <w:sz w:val="32"/>
          <w:szCs w:val="44"/>
        </w:rPr>
        <w:t>药价格申报表</w:t>
      </w:r>
    </w:p>
    <w:tbl>
      <w:tblPr>
        <w:tblStyle w:val="5"/>
        <w:tblW w:w="14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34"/>
        <w:gridCol w:w="1134"/>
        <w:gridCol w:w="1134"/>
        <w:gridCol w:w="1134"/>
        <w:gridCol w:w="850"/>
        <w:gridCol w:w="850"/>
        <w:gridCol w:w="850"/>
        <w:gridCol w:w="850"/>
        <w:gridCol w:w="1134"/>
        <w:gridCol w:w="1134"/>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0" w:type="dxa"/>
            <w:vAlign w:val="center"/>
          </w:tcPr>
          <w:p>
            <w:pPr>
              <w:widowControl/>
              <w:jc w:val="center"/>
              <w:rPr>
                <w:rFonts w:hint="eastAsia" w:ascii="宋体" w:hAnsi="宋体" w:eastAsia="宋体" w:cs="宋体"/>
                <w:b/>
                <w:bCs/>
                <w:color w:val="000000"/>
                <w:kern w:val="0"/>
                <w:sz w:val="20"/>
                <w:szCs w:val="20"/>
                <w:lang w:eastAsia="zh-CN"/>
              </w:rPr>
            </w:pPr>
            <w:r>
              <w:rPr>
                <w:rFonts w:hint="eastAsia" w:ascii="宋体" w:hAnsi="宋体" w:eastAsia="宋体" w:cs="宋体"/>
                <w:b/>
                <w:bCs/>
                <w:color w:val="000000"/>
                <w:kern w:val="0"/>
                <w:sz w:val="20"/>
                <w:szCs w:val="20"/>
                <w:lang w:eastAsia="zh-CN"/>
              </w:rPr>
              <w:t>品种申报目录序号</w:t>
            </w:r>
          </w:p>
        </w:tc>
        <w:tc>
          <w:tcPr>
            <w:tcW w:w="1134" w:type="dxa"/>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药品名称</w:t>
            </w:r>
          </w:p>
        </w:tc>
        <w:tc>
          <w:tcPr>
            <w:tcW w:w="1134"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商品名</w:t>
            </w:r>
          </w:p>
        </w:tc>
        <w:tc>
          <w:tcPr>
            <w:tcW w:w="1134"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批准文号</w:t>
            </w:r>
          </w:p>
        </w:tc>
        <w:tc>
          <w:tcPr>
            <w:tcW w:w="1134" w:type="dxa"/>
            <w:vAlign w:val="center"/>
          </w:tcPr>
          <w:p>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药品本位码</w:t>
            </w:r>
          </w:p>
        </w:tc>
        <w:tc>
          <w:tcPr>
            <w:tcW w:w="850" w:type="dxa"/>
            <w:vAlign w:val="center"/>
          </w:tcPr>
          <w:p>
            <w:pPr>
              <w:widowControl/>
              <w:ind w:right="-107" w:rightChars="-51"/>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剂型</w:t>
            </w:r>
          </w:p>
        </w:tc>
        <w:tc>
          <w:tcPr>
            <w:tcW w:w="850"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规格</w:t>
            </w:r>
          </w:p>
        </w:tc>
        <w:tc>
          <w:tcPr>
            <w:tcW w:w="850" w:type="dxa"/>
            <w:vAlign w:val="center"/>
          </w:tcPr>
          <w:p>
            <w:pPr>
              <w:widowControl/>
              <w:jc w:val="center"/>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最小制剂单位</w:t>
            </w:r>
          </w:p>
        </w:tc>
        <w:tc>
          <w:tcPr>
            <w:tcW w:w="850" w:type="dxa"/>
            <w:vAlign w:val="center"/>
          </w:tcPr>
          <w:p>
            <w:pPr>
              <w:widowControl/>
              <w:jc w:val="center"/>
              <w:rPr>
                <w:rFonts w:hint="eastAsia" w:ascii="Times New Roman" w:hAnsi="Times New Roman" w:eastAsia="宋体" w:cs="Times New Roman"/>
                <w:b/>
                <w:bCs/>
                <w:color w:val="auto"/>
                <w:kern w:val="0"/>
                <w:sz w:val="20"/>
                <w:szCs w:val="20"/>
                <w:highlight w:val="none"/>
                <w:lang w:eastAsia="zh-CN"/>
              </w:rPr>
            </w:pPr>
            <w:r>
              <w:rPr>
                <w:rFonts w:hint="eastAsia" w:ascii="Times New Roman" w:hAnsi="Times New Roman" w:eastAsia="宋体" w:cs="Times New Roman"/>
                <w:b/>
                <w:bCs/>
                <w:color w:val="auto"/>
                <w:kern w:val="0"/>
                <w:sz w:val="20"/>
                <w:szCs w:val="20"/>
                <w:highlight w:val="none"/>
                <w:lang w:val="en-US" w:eastAsia="zh-CN"/>
              </w:rPr>
              <w:t>包装量</w:t>
            </w:r>
          </w:p>
        </w:tc>
        <w:tc>
          <w:tcPr>
            <w:tcW w:w="1134" w:type="dxa"/>
            <w:vAlign w:val="center"/>
          </w:tcPr>
          <w:p>
            <w:pPr>
              <w:widowControl/>
              <w:jc w:val="center"/>
              <w:rPr>
                <w:rFonts w:ascii="Times New Roman" w:hAnsi="Times New Roman" w:eastAsia="宋体" w:cs="Times New Roman"/>
                <w:b/>
                <w:bCs/>
                <w:color w:val="auto"/>
                <w:kern w:val="0"/>
                <w:sz w:val="20"/>
                <w:szCs w:val="20"/>
                <w:highlight w:val="none"/>
              </w:rPr>
            </w:pPr>
            <w:r>
              <w:rPr>
                <w:rFonts w:hint="eastAsia" w:ascii="Times New Roman" w:hAnsi="Times New Roman" w:eastAsia="宋体" w:cs="Times New Roman"/>
                <w:b/>
                <w:bCs/>
                <w:color w:val="auto"/>
                <w:kern w:val="0"/>
                <w:sz w:val="20"/>
                <w:szCs w:val="20"/>
                <w:highlight w:val="none"/>
              </w:rPr>
              <w:t>生产企业</w:t>
            </w:r>
          </w:p>
        </w:tc>
        <w:tc>
          <w:tcPr>
            <w:tcW w:w="1134" w:type="dxa"/>
            <w:vAlign w:val="center"/>
          </w:tcPr>
          <w:p>
            <w:pPr>
              <w:widowControl/>
              <w:jc w:val="center"/>
              <w:rPr>
                <w:rFonts w:ascii="Times New Roman" w:hAnsi="Times New Roman" w:eastAsia="宋体" w:cs="Times New Roman"/>
                <w:b/>
                <w:bCs/>
                <w:color w:val="auto"/>
                <w:kern w:val="0"/>
                <w:sz w:val="20"/>
                <w:szCs w:val="20"/>
                <w:highlight w:val="none"/>
              </w:rPr>
            </w:pPr>
            <w:r>
              <w:rPr>
                <w:rFonts w:hint="eastAsia" w:ascii="Times New Roman" w:hAnsi="Times New Roman" w:eastAsia="宋体" w:cs="Times New Roman"/>
                <w:b/>
                <w:bCs/>
                <w:color w:val="auto"/>
                <w:kern w:val="0"/>
                <w:sz w:val="20"/>
                <w:szCs w:val="20"/>
                <w:highlight w:val="none"/>
              </w:rPr>
              <w:t>挂网</w:t>
            </w:r>
            <w:r>
              <w:rPr>
                <w:rFonts w:hint="eastAsia" w:ascii="Times New Roman" w:hAnsi="Times New Roman" w:eastAsia="宋体" w:cs="Times New Roman"/>
                <w:b/>
                <w:bCs/>
                <w:color w:val="auto"/>
                <w:kern w:val="0"/>
                <w:sz w:val="20"/>
                <w:szCs w:val="20"/>
                <w:highlight w:val="none"/>
                <w:lang w:eastAsia="zh-CN"/>
              </w:rPr>
              <w:t>限价</w:t>
            </w:r>
            <w:r>
              <w:rPr>
                <w:rFonts w:hint="eastAsia" w:ascii="Times New Roman" w:hAnsi="Times New Roman" w:eastAsia="宋体" w:cs="Times New Roman"/>
                <w:b/>
                <w:bCs/>
                <w:color w:val="auto"/>
                <w:kern w:val="0"/>
                <w:sz w:val="20"/>
                <w:szCs w:val="20"/>
                <w:highlight w:val="none"/>
                <w:lang w:val="en-US" w:eastAsia="zh-CN"/>
              </w:rPr>
              <w:t>/中标价</w:t>
            </w:r>
            <w:r>
              <w:rPr>
                <w:rFonts w:ascii="Times New Roman" w:hAnsi="Times New Roman" w:eastAsia="宋体" w:cs="Times New Roman"/>
                <w:b/>
                <w:bCs/>
                <w:color w:val="auto"/>
                <w:kern w:val="0"/>
                <w:sz w:val="20"/>
                <w:szCs w:val="20"/>
                <w:highlight w:val="none"/>
              </w:rPr>
              <w:t>(</w:t>
            </w:r>
            <w:r>
              <w:rPr>
                <w:rFonts w:hint="eastAsia" w:ascii="Times New Roman" w:hAnsi="Times New Roman" w:eastAsia="宋体" w:cs="Times New Roman"/>
                <w:b/>
                <w:bCs/>
                <w:color w:val="auto"/>
                <w:kern w:val="0"/>
                <w:sz w:val="20"/>
                <w:szCs w:val="20"/>
                <w:highlight w:val="none"/>
              </w:rPr>
              <w:t>元</w:t>
            </w:r>
            <w:r>
              <w:rPr>
                <w:rFonts w:ascii="Times New Roman" w:hAnsi="Times New Roman" w:eastAsia="宋体" w:cs="Times New Roman"/>
                <w:b/>
                <w:bCs/>
                <w:color w:val="auto"/>
                <w:kern w:val="0"/>
                <w:sz w:val="20"/>
                <w:szCs w:val="20"/>
                <w:highlight w:val="none"/>
              </w:rPr>
              <w:t>)</w:t>
            </w:r>
          </w:p>
        </w:tc>
        <w:tc>
          <w:tcPr>
            <w:tcW w:w="1134" w:type="dxa"/>
            <w:vAlign w:val="center"/>
          </w:tcPr>
          <w:p>
            <w:pPr>
              <w:widowControl/>
              <w:jc w:val="center"/>
              <w:rPr>
                <w:rFonts w:ascii="Times New Roman" w:hAnsi="Times New Roman" w:eastAsia="宋体" w:cs="Times New Roman"/>
                <w:b/>
                <w:bCs/>
                <w:color w:val="auto"/>
                <w:kern w:val="0"/>
                <w:sz w:val="20"/>
                <w:szCs w:val="20"/>
                <w:highlight w:val="none"/>
              </w:rPr>
            </w:pPr>
            <w:r>
              <w:rPr>
                <w:rFonts w:hint="eastAsia" w:ascii="Times New Roman" w:hAnsi="Times New Roman" w:eastAsia="宋体" w:cs="Times New Roman"/>
                <w:b/>
                <w:bCs/>
                <w:color w:val="auto"/>
                <w:kern w:val="0"/>
                <w:sz w:val="20"/>
                <w:szCs w:val="20"/>
                <w:highlight w:val="none"/>
              </w:rPr>
              <w:t>采购类别</w:t>
            </w:r>
          </w:p>
        </w:tc>
        <w:tc>
          <w:tcPr>
            <w:tcW w:w="1134" w:type="dxa"/>
            <w:vAlign w:val="center"/>
          </w:tcPr>
          <w:p>
            <w:pPr>
              <w:widowControl/>
              <w:tabs>
                <w:tab w:val="right" w:pos="2507"/>
              </w:tabs>
              <w:jc w:val="center"/>
              <w:rPr>
                <w:rFonts w:hint="eastAsia" w:ascii="宋体" w:hAnsi="宋体" w:eastAsia="宋体" w:cs="宋体"/>
                <w:b/>
                <w:bCs/>
                <w:color w:val="auto"/>
                <w:kern w:val="0"/>
                <w:sz w:val="20"/>
                <w:szCs w:val="20"/>
                <w:highlight w:val="none"/>
                <w:lang w:eastAsia="zh-CN"/>
              </w:rPr>
            </w:pPr>
            <w:r>
              <w:rPr>
                <w:rFonts w:hint="eastAsia" w:ascii="宋体" w:hAnsi="宋体" w:eastAsia="宋体" w:cs="宋体"/>
                <w:b/>
                <w:bCs/>
                <w:color w:val="auto"/>
                <w:kern w:val="0"/>
                <w:sz w:val="20"/>
                <w:szCs w:val="20"/>
                <w:highlight w:val="none"/>
              </w:rPr>
              <w:t>申报价</w:t>
            </w:r>
            <w:r>
              <w:rPr>
                <w:rFonts w:hint="eastAsia" w:ascii="宋体" w:hAnsi="宋体" w:eastAsia="宋体" w:cs="宋体"/>
                <w:b/>
                <w:bCs/>
                <w:color w:val="auto"/>
                <w:kern w:val="0"/>
                <w:sz w:val="20"/>
                <w:szCs w:val="20"/>
                <w:highlight w:val="none"/>
                <w:lang w:eastAsia="zh-CN"/>
              </w:rPr>
              <w:t>（元）</w:t>
            </w:r>
          </w:p>
        </w:tc>
        <w:tc>
          <w:tcPr>
            <w:tcW w:w="1134" w:type="dxa"/>
            <w:vAlign w:val="center"/>
          </w:tcPr>
          <w:p>
            <w:pPr>
              <w:widowControl/>
              <w:tabs>
                <w:tab w:val="right" w:pos="2507"/>
              </w:tabs>
              <w:jc w:val="center"/>
              <w:rPr>
                <w:rFonts w:hint="eastAsia" w:ascii="宋体" w:hAnsi="宋体" w:eastAsia="宋体" w:cs="宋体"/>
                <w:b/>
                <w:bCs/>
                <w:color w:val="auto"/>
                <w:kern w:val="0"/>
                <w:sz w:val="20"/>
                <w:szCs w:val="20"/>
                <w:highlight w:val="yellow"/>
                <w:lang w:eastAsia="zh-CN"/>
              </w:rPr>
            </w:pPr>
            <w:r>
              <w:rPr>
                <w:rFonts w:hint="eastAsia" w:ascii="宋体" w:hAnsi="宋体" w:eastAsia="宋体" w:cs="宋体"/>
                <w:b/>
                <w:bCs/>
                <w:color w:val="auto"/>
                <w:kern w:val="0"/>
                <w:sz w:val="20"/>
                <w:szCs w:val="20"/>
                <w:highlight w:val="yellow"/>
                <w:lang w:eastAsia="zh-CN"/>
              </w:rPr>
              <w:t>最小包装单位申报单价（元）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tcPr>
          <w:p>
            <w:pPr>
              <w:widowControl/>
              <w:jc w:val="center"/>
              <w:rPr>
                <w:rFonts w:hint="eastAsia"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850" w:type="dxa"/>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850" w:type="dxa"/>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850" w:type="dxa"/>
          </w:tcPr>
          <w:p>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　</w:t>
            </w:r>
          </w:p>
        </w:tc>
        <w:tc>
          <w:tcPr>
            <w:tcW w:w="850"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ascii="Times New Roman" w:hAnsi="Times New Roman" w:eastAsia="宋体" w:cs="Times New Roman"/>
                <w:b/>
                <w:bCs/>
                <w:color w:val="FF0000"/>
                <w:kern w:val="0"/>
                <w:sz w:val="24"/>
                <w:szCs w:val="24"/>
              </w:rPr>
            </w:pPr>
            <w:r>
              <w:rPr>
                <w:rFonts w:hint="eastAsia" w:ascii="Times New Roman" w:hAnsi="Times New Roman" w:eastAsia="宋体" w:cs="Times New Roman"/>
                <w:b/>
                <w:bCs/>
                <w:color w:val="FF0000"/>
                <w:kern w:val="0"/>
                <w:sz w:val="24"/>
                <w:szCs w:val="24"/>
              </w:rPr>
              <w:t>　</w:t>
            </w:r>
          </w:p>
        </w:tc>
        <w:tc>
          <w:tcPr>
            <w:tcW w:w="1134" w:type="dxa"/>
          </w:tcPr>
          <w:p>
            <w:pPr>
              <w:widowControl/>
              <w:jc w:val="center"/>
              <w:rPr>
                <w:rFonts w:hint="eastAsia" w:ascii="Times New Roman" w:hAnsi="Times New Roman" w:eastAsia="宋体" w:cs="Times New Roman"/>
                <w:b/>
                <w:bCs/>
                <w:color w:val="FF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宋体" w:hAnsi="宋体" w:eastAsia="宋体" w:cs="宋体"/>
                <w:b/>
                <w:bCs/>
                <w:color w:val="FF0000"/>
                <w:kern w:val="0"/>
                <w:sz w:val="24"/>
                <w:szCs w:val="24"/>
              </w:rPr>
            </w:pPr>
          </w:p>
        </w:tc>
        <w:tc>
          <w:tcPr>
            <w:tcW w:w="850"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c>
          <w:tcPr>
            <w:tcW w:w="1134" w:type="dxa"/>
          </w:tcPr>
          <w:p>
            <w:pPr>
              <w:widowControl/>
              <w:jc w:val="center"/>
              <w:rPr>
                <w:rFonts w:ascii="Times New Roman" w:hAnsi="Times New Roman" w:eastAsia="宋体" w:cs="Times New Roman"/>
                <w:b/>
                <w:bCs/>
                <w:color w:val="FF0000"/>
                <w:kern w:val="0"/>
                <w:sz w:val="24"/>
                <w:szCs w:val="24"/>
              </w:rPr>
            </w:pPr>
          </w:p>
        </w:tc>
      </w:tr>
    </w:tbl>
    <w:p>
      <w:pPr>
        <w:spacing w:line="360" w:lineRule="auto"/>
        <w:ind w:right="1440"/>
        <w:jc w:val="both"/>
        <w:rPr>
          <w:rFonts w:hint="eastAsia" w:asciiTheme="minorEastAsia" w:hAnsiTheme="minorEastAsia" w:eastAsiaTheme="minorEastAsia" w:cstheme="minorEastAsia"/>
          <w:b w:val="0"/>
          <w:bCs/>
          <w:sz w:val="24"/>
          <w:szCs w:val="24"/>
          <w:lang w:eastAsia="zh-CN"/>
        </w:rPr>
      </w:pPr>
    </w:p>
    <w:p>
      <w:pPr>
        <w:spacing w:line="360" w:lineRule="auto"/>
        <w:ind w:right="1440"/>
        <w:jc w:val="both"/>
        <w:rPr>
          <w:rFonts w:hint="eastAsia"/>
          <w:lang w:val="en-US" w:eastAsia="zh-CN"/>
        </w:rPr>
      </w:pPr>
      <w:r>
        <w:rPr>
          <w:rFonts w:hint="eastAsia" w:asciiTheme="minorEastAsia" w:hAnsi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lang w:val="en-US" w:eastAsia="zh-CN"/>
        </w:rPr>
        <w:t xml:space="preserve"> 配送企业（盖章）：</w:t>
      </w:r>
      <w:r>
        <w:rPr>
          <w:rFonts w:hint="eastAsia" w:asciiTheme="minorEastAsia" w:hAnsi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lang w:eastAsia="zh-CN"/>
        </w:rPr>
        <w:t>日期：</w:t>
      </w: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 xml:space="preserve">年 </w:t>
      </w:r>
      <w:r>
        <w:rPr>
          <w:rFonts w:hint="eastAsia" w:asciiTheme="minorEastAsia" w:hAnsiTheme="minorEastAsia" w:eastAsiaTheme="minorEastAsia" w:cstheme="minorEastAsia"/>
          <w:b w:val="0"/>
          <w:bCs/>
          <w:sz w:val="24"/>
          <w:szCs w:val="24"/>
          <w:lang w:val="en-US" w:eastAsia="zh-CN"/>
        </w:rPr>
        <w:t xml:space="preserve"> </w:t>
      </w:r>
      <w:r>
        <w:rPr>
          <w:rFonts w:hint="eastAsia" w:asciiTheme="minorEastAsia" w:hAnsiTheme="minorEastAsia" w:eastAsiaTheme="minorEastAsia" w:cstheme="minorEastAsia"/>
          <w:b w:val="0"/>
          <w:bCs/>
          <w:sz w:val="24"/>
          <w:szCs w:val="24"/>
        </w:rPr>
        <w:t xml:space="preserve">  月   日</w:t>
      </w:r>
    </w:p>
    <w:p/>
    <w:sectPr>
      <w:pgSz w:w="16838" w:h="11906" w:orient="landscape"/>
      <w:pgMar w:top="1080" w:right="1134" w:bottom="108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632482011"/>
                          </w:sdtPr>
                          <w:sdtContent>
                            <w:p>
                              <w:pPr>
                                <w:pStyle w:val="3"/>
                                <w:jc w:val="center"/>
                              </w:pPr>
                              <w:r>
                                <w:fldChar w:fldCharType="begin"/>
                              </w:r>
                              <w:r>
                                <w:instrText xml:space="preserve">PAGE   \* MERGEFORMAT</w:instrText>
                              </w:r>
                              <w:r>
                                <w:fldChar w:fldCharType="separate"/>
                              </w:r>
                              <w:r>
                                <w:rPr>
                                  <w:lang w:val="zh-CN"/>
                                </w:rPr>
                                <w:t>14</w:t>
                              </w:r>
                              <w:r>
                                <w:fldChar w:fldCharType="end"/>
                              </w:r>
                            </w:p>
                          </w:sdtContent>
                        </w:sdt>
                        <w:p>
                          <w:pPr>
                            <w:pStyle w:val="2"/>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sdt>
                    <w:sdtPr>
                      <w:id w:val="-632482011"/>
                    </w:sdtPr>
                    <w:sdtContent>
                      <w:p>
                        <w:pPr>
                          <w:pStyle w:val="3"/>
                          <w:jc w:val="center"/>
                        </w:pPr>
                        <w:r>
                          <w:fldChar w:fldCharType="begin"/>
                        </w:r>
                        <w:r>
                          <w:instrText xml:space="preserve">PAGE   \* MERGEFORMAT</w:instrText>
                        </w:r>
                        <w:r>
                          <w:fldChar w:fldCharType="separate"/>
                        </w:r>
                        <w:r>
                          <w:rPr>
                            <w:lang w:val="zh-CN"/>
                          </w:rPr>
                          <w:t>14</w:t>
                        </w:r>
                        <w:r>
                          <w:fldChar w:fldCharType="end"/>
                        </w:r>
                      </w:p>
                    </w:sdtContent>
                  </w:sdt>
                  <w:p>
                    <w:pPr>
                      <w:pStyle w:val="2"/>
                    </w:pP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45AD0C"/>
    <w:multiLevelType w:val="singleLevel"/>
    <w:tmpl w:val="F145AD0C"/>
    <w:lvl w:ilvl="0" w:tentative="0">
      <w:start w:val="1"/>
      <w:numFmt w:val="decimal"/>
      <w:lvlText w:val="%1."/>
      <w:lvlJc w:val="left"/>
      <w:pPr>
        <w:ind w:left="425" w:hanging="425"/>
      </w:pPr>
      <w:rPr>
        <w:rFonts w:hint="default"/>
      </w:rPr>
    </w:lvl>
  </w:abstractNum>
  <w:abstractNum w:abstractNumId="1">
    <w:nsid w:val="6C6ACE5C"/>
    <w:multiLevelType w:val="singleLevel"/>
    <w:tmpl w:val="6C6ACE5C"/>
    <w:lvl w:ilvl="0" w:tentative="0">
      <w:start w:val="1"/>
      <w:numFmt w:val="decimal"/>
      <w:lvlText w:val="%1."/>
      <w:lvlJc w:val="left"/>
      <w:pPr>
        <w:tabs>
          <w:tab w:val="left" w:pos="312"/>
        </w:tabs>
      </w:pPr>
      <w:rPr>
        <w:rFonts w:hint="default"/>
        <w:b w:val="0"/>
        <w:bCs w:val="0"/>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83D73"/>
    <w:rsid w:val="069E76B6"/>
    <w:rsid w:val="077E24C8"/>
    <w:rsid w:val="08C64073"/>
    <w:rsid w:val="0B2947C3"/>
    <w:rsid w:val="0E945B2F"/>
    <w:rsid w:val="0EB53248"/>
    <w:rsid w:val="1A6F68D9"/>
    <w:rsid w:val="1AB538EA"/>
    <w:rsid w:val="20964804"/>
    <w:rsid w:val="246D3D59"/>
    <w:rsid w:val="28387B61"/>
    <w:rsid w:val="2C7770B9"/>
    <w:rsid w:val="2D1073FE"/>
    <w:rsid w:val="35A83D73"/>
    <w:rsid w:val="3C6419B7"/>
    <w:rsid w:val="3CC74527"/>
    <w:rsid w:val="4491475A"/>
    <w:rsid w:val="49E3340D"/>
    <w:rsid w:val="4C8428E8"/>
    <w:rsid w:val="53C005F6"/>
    <w:rsid w:val="5413263C"/>
    <w:rsid w:val="5AB67D7F"/>
    <w:rsid w:val="5BB67032"/>
    <w:rsid w:val="5E5804F2"/>
    <w:rsid w:val="626E7E8B"/>
    <w:rsid w:val="647460B3"/>
    <w:rsid w:val="64CC7800"/>
    <w:rsid w:val="663A0E45"/>
    <w:rsid w:val="68864445"/>
    <w:rsid w:val="68FC2AFC"/>
    <w:rsid w:val="695C0FA8"/>
    <w:rsid w:val="6E210BDE"/>
    <w:rsid w:val="7B152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rFonts w:ascii="Times New Roman"/>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2024-09-06T03:33:00Z</dcterms:created>
  <dc:creator>violet</dc:creator>
  <cp:lastModifiedBy>violet</cp:lastModifiedBy>
  <cp:lastPrinted>2024-12-09T02:48:00Z</cp:lastPrinted>
  <dcterms:modified xsi:type="dcterms:W3CDTF">2025-03-14T07:21:21Z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C53A3CB5AC66482DA6B5A73129ED4137</vt:lpwstr>
  </property>
</Properties>
</file>