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74315">
      <w:pPr>
        <w:spacing w:line="640" w:lineRule="exact"/>
        <w:jc w:val="center"/>
        <w:rPr>
          <w:rFonts w:hint="default" w:ascii="方正小标宋简体" w:hAnsi="华文中宋" w:eastAsia="方正小标宋简体"/>
          <w:sz w:val="44"/>
          <w:szCs w:val="44"/>
          <w:lang w:val="en-US" w:eastAsia="zh-CN"/>
        </w:rPr>
      </w:pPr>
      <w:r>
        <w:rPr>
          <w:rFonts w:hint="eastAsia" w:ascii="方正小标宋简体" w:hAnsi="华文中宋" w:eastAsia="方正小标宋简体"/>
          <w:sz w:val="44"/>
          <w:szCs w:val="44"/>
          <w:lang w:val="en-US" w:eastAsia="zh-CN"/>
        </w:rPr>
        <w:t>低温等离子灭菌系统维保服务技术要求</w:t>
      </w:r>
    </w:p>
    <w:p w14:paraId="07E6CE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1.设备名称:过氧化氢低温气体等离子灭菌系统3台（含1台STERRAD 100S、1台STERRAD 100Silver、STERRAD 100S Golden)，维保时间：1095天，每180天对维保服务商进行一次考核。</w:t>
      </w:r>
    </w:p>
    <w:p w14:paraId="25B477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2.维保服务类型：整机全保，含维修、维护保养、巡检、所有配件免费更换（包含每年必须更换的过滤器、油、密封条等耗材），包括远程在线服务、紧急现场人工服务、设备管理系统、配件、培训等内容。</w:t>
      </w:r>
    </w:p>
    <w:p w14:paraId="682158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3.提供不限次数的现场人工服务、电话支持、远程在线等。提供≥4次定期现场专业保养（每季度至少1次），</w:t>
      </w:r>
      <w:r>
        <w:rPr>
          <w:rFonts w:hint="eastAsia" w:ascii="仿宋" w:hAnsi="仿宋" w:eastAsia="仿宋" w:cs="仿宋"/>
          <w:b w:val="0"/>
          <w:bCs w:val="0"/>
          <w:sz w:val="32"/>
          <w:szCs w:val="32"/>
        </w:rPr>
        <w:t>供应商必须在接获报修电话后，提供突发性问题的解决措施及特殊紧急的合理化处理措施。</w:t>
      </w:r>
    </w:p>
    <w:p w14:paraId="74CF62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.开机率保证＞9</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%（按365天计算，即每</w:t>
      </w:r>
      <w:r>
        <w:rPr>
          <w:rFonts w:hint="eastAsia" w:ascii="仿宋" w:hAnsi="仿宋" w:eastAsia="仿宋" w:cs="仿宋"/>
          <w:b w:val="0"/>
          <w:bCs w:val="0"/>
          <w:sz w:val="32"/>
          <w:szCs w:val="32"/>
          <w:lang w:val="en-US" w:eastAsia="zh-CN"/>
        </w:rPr>
        <w:t>365天</w:t>
      </w:r>
      <w:r>
        <w:rPr>
          <w:rFonts w:hint="eastAsia" w:ascii="仿宋" w:hAnsi="仿宋" w:eastAsia="仿宋" w:cs="仿宋"/>
          <w:b w:val="0"/>
          <w:bCs w:val="0"/>
          <w:sz w:val="32"/>
          <w:szCs w:val="32"/>
        </w:rPr>
        <w:t>停机时间＜</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天），每超一天,合同期限将自动延长20天。</w:t>
      </w:r>
    </w:p>
    <w:p w14:paraId="158B37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.提供常设24小时服务专线，提供维修报修服务及应用支持服务。服务期内，接到医院故障通知时随叫随到，报修电话2小时内响应，工程师应在</w:t>
      </w:r>
      <w:r>
        <w:rPr>
          <w:rFonts w:hint="eastAsia" w:ascii="仿宋" w:hAnsi="仿宋" w:eastAsia="仿宋" w:cs="仿宋"/>
          <w:b w:val="0"/>
          <w:bCs w:val="0"/>
          <w:sz w:val="32"/>
          <w:szCs w:val="32"/>
          <w:lang w:val="en-US" w:eastAsia="zh-CN"/>
        </w:rPr>
        <w:t>24</w:t>
      </w:r>
      <w:r>
        <w:rPr>
          <w:rFonts w:hint="eastAsia" w:ascii="仿宋" w:hAnsi="仿宋" w:eastAsia="仿宋" w:cs="仿宋"/>
          <w:b w:val="0"/>
          <w:bCs w:val="0"/>
          <w:sz w:val="32"/>
          <w:szCs w:val="32"/>
        </w:rPr>
        <w:t>小时内到达现场（包括公休日、节假日），工程师未按要求时间到达现场所造成的停机时间每延长一天，保修时间顺延七天。（提供承诺函）</w:t>
      </w:r>
    </w:p>
    <w:p w14:paraId="4F50C5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6.根据设备运行需要，维保期内无限次更换所有备件，且所有备件必须为未启封全新包装的设备原厂认证的全新合格品，安装完毕后达到设备运行标准，并且在更换时提供备件来源证明手续。</w:t>
      </w:r>
    </w:p>
    <w:p w14:paraId="293CF3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7.提供远程在线应用培训服务，且每年为院方提供一次线下培训，培训内容包括：临床应用培训，设备科工程管理培训等，院方可根据自己需要选择培训内容。</w:t>
      </w:r>
    </w:p>
    <w:p w14:paraId="30B736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8.需</w:t>
      </w:r>
      <w:r>
        <w:rPr>
          <w:rFonts w:hint="default" w:ascii="仿宋" w:hAnsi="仿宋" w:eastAsia="仿宋" w:cs="仿宋"/>
          <w:b w:val="0"/>
          <w:bCs w:val="0"/>
          <w:sz w:val="32"/>
          <w:szCs w:val="32"/>
          <w:lang w:val="en-US" w:eastAsia="zh-CN"/>
        </w:rPr>
        <w:t>配置具有</w:t>
      </w:r>
      <w:r>
        <w:rPr>
          <w:rFonts w:hint="eastAsia" w:ascii="仿宋" w:hAnsi="仿宋" w:eastAsia="仿宋" w:cs="仿宋"/>
          <w:b w:val="0"/>
          <w:bCs w:val="0"/>
          <w:sz w:val="32"/>
          <w:szCs w:val="32"/>
          <w:lang w:val="en-US" w:eastAsia="zh-CN"/>
        </w:rPr>
        <w:t>从事低温等离子设备的技术服务5年以上的专业工程师≥3人，且在考核合格有效期内，保证能够随时为院方提供维保服务。（向院方</w:t>
      </w:r>
      <w:r>
        <w:rPr>
          <w:rFonts w:hint="default" w:ascii="仿宋" w:hAnsi="仿宋" w:eastAsia="仿宋" w:cs="仿宋"/>
          <w:b w:val="0"/>
          <w:bCs w:val="0"/>
          <w:sz w:val="32"/>
          <w:szCs w:val="32"/>
          <w:lang w:val="en-US" w:eastAsia="zh-CN"/>
        </w:rPr>
        <w:t>提供</w:t>
      </w:r>
      <w:r>
        <w:rPr>
          <w:rFonts w:hint="eastAsia" w:ascii="仿宋" w:hAnsi="仿宋" w:eastAsia="仿宋" w:cs="仿宋"/>
          <w:b w:val="0"/>
          <w:bCs w:val="0"/>
          <w:sz w:val="32"/>
          <w:szCs w:val="32"/>
          <w:lang w:val="en-US" w:eastAsia="zh-CN"/>
        </w:rPr>
        <w:t>提供人员配置清单、身份证、该设备生产厂家培训授权资质证、考核合格证明）</w:t>
      </w:r>
    </w:p>
    <w:p w14:paraId="25325C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9.在设备维保等过程中，如发生意外造成安全事故及经济损失的，由乙方自行承担全部责任，院方不承担相关责任。</w:t>
      </w:r>
    </w:p>
    <w:p w14:paraId="488C3C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10.若院方设备停止使用，维保合同将停止，院方将从合同取消日算按该设备未履行责任的时间比例退还院方设备相应预收的合同价格（不满1月按照整月计算）。</w:t>
      </w:r>
    </w:p>
    <w:p w14:paraId="29ADD7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11.每365天必须保养（更换）清单</w:t>
      </w:r>
    </w:p>
    <w:p w14:paraId="3475D475">
      <w:pPr>
        <w:rPr>
          <w:rFonts w:eastAsia="微软雅黑 Light"/>
        </w:rPr>
      </w:pPr>
      <w:bookmarkStart w:id="9" w:name="_GoBack"/>
      <w:bookmarkEnd w:id="9"/>
    </w:p>
    <w:tbl>
      <w:tblPr>
        <w:tblStyle w:val="5"/>
        <w:tblW w:w="8985" w:type="dxa"/>
        <w:tblInd w:w="-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4"/>
        <w:gridCol w:w="2551"/>
      </w:tblGrid>
      <w:tr w14:paraId="37A0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434" w:type="dxa"/>
            <w:noWrap w:val="0"/>
            <w:vAlign w:val="center"/>
          </w:tcPr>
          <w:p w14:paraId="0B2D8C5B">
            <w:pPr>
              <w:jc w:val="center"/>
              <w:rPr>
                <w:rFonts w:hint="eastAsia" w:eastAsia="微软雅黑 Light"/>
                <w:bCs/>
                <w:sz w:val="20"/>
                <w:szCs w:val="20"/>
                <w:lang w:eastAsia="zh-CN"/>
              </w:rPr>
            </w:pPr>
            <w:r>
              <w:rPr>
                <w:rFonts w:hint="eastAsia" w:eastAsia="微软雅黑 Light"/>
                <w:bCs/>
                <w:sz w:val="20"/>
                <w:szCs w:val="20"/>
                <w:lang w:eastAsia="zh-CN"/>
              </w:rPr>
              <w:t>保养内容</w:t>
            </w:r>
          </w:p>
        </w:tc>
        <w:tc>
          <w:tcPr>
            <w:tcW w:w="2551" w:type="dxa"/>
            <w:noWrap w:val="0"/>
            <w:vAlign w:val="top"/>
          </w:tcPr>
          <w:p w14:paraId="02890737">
            <w:pPr>
              <w:ind w:left="210" w:leftChars="100"/>
              <w:rPr>
                <w:rFonts w:hint="eastAsia" w:eastAsia="微软雅黑 Light"/>
                <w:bCs/>
                <w:sz w:val="20"/>
                <w:szCs w:val="20"/>
                <w:lang w:eastAsia="zh-CN"/>
              </w:rPr>
            </w:pPr>
            <w:r>
              <w:rPr>
                <w:rFonts w:hint="eastAsia" w:eastAsia="微软雅黑 Light"/>
                <w:bCs/>
                <w:sz w:val="20"/>
                <w:szCs w:val="20"/>
                <w:lang w:eastAsia="zh-CN"/>
              </w:rPr>
              <w:t>备注</w:t>
            </w:r>
          </w:p>
        </w:tc>
      </w:tr>
      <w:tr w14:paraId="33FF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4" w:type="dxa"/>
            <w:noWrap w:val="0"/>
            <w:vAlign w:val="top"/>
          </w:tcPr>
          <w:p w14:paraId="4B3D07E1">
            <w:pPr>
              <w:jc w:val="center"/>
              <w:rPr>
                <w:rFonts w:eastAsia="微软雅黑 Light"/>
                <w:sz w:val="20"/>
                <w:szCs w:val="20"/>
              </w:rPr>
            </w:pPr>
            <w:r>
              <w:rPr>
                <w:rFonts w:hint="eastAsia" w:eastAsia="微软雅黑 Light"/>
                <w:sz w:val="20"/>
                <w:szCs w:val="20"/>
                <w:lang w:eastAsia="zh-CN"/>
              </w:rPr>
              <w:t>更换真空泵油</w:t>
            </w:r>
          </w:p>
        </w:tc>
        <w:tc>
          <w:tcPr>
            <w:tcW w:w="2551" w:type="dxa"/>
            <w:noWrap w:val="0"/>
            <w:vAlign w:val="top"/>
          </w:tcPr>
          <w:p w14:paraId="72B02E53">
            <w:pPr>
              <w:ind w:left="105" w:leftChars="50"/>
              <w:rPr>
                <w:rFonts w:eastAsia="微软雅黑 Light"/>
              </w:rPr>
            </w:pPr>
            <w:r>
              <w:rPr>
                <w:rFonts w:eastAsia="微软雅黑 Light"/>
              </w:rPr>
              <w:fldChar w:fldCharType="begin"/>
            </w:r>
            <w:bookmarkStart w:id="0" w:name="Check1"/>
            <w:r>
              <w:rPr>
                <w:rFonts w:eastAsia="微软雅黑 Light"/>
              </w:rPr>
              <w:instrText xml:space="preserve"> FORMCHECKBOX </w:instrText>
            </w:r>
            <w:r>
              <w:rPr>
                <w:rFonts w:eastAsia="微软雅黑 Light"/>
              </w:rPr>
              <w:fldChar w:fldCharType="separate"/>
            </w:r>
            <w:r>
              <w:rPr>
                <w:rFonts w:eastAsia="微软雅黑 Light"/>
              </w:rPr>
              <w:fldChar w:fldCharType="end"/>
            </w:r>
            <w:bookmarkEnd w:id="0"/>
            <w:r>
              <w:rPr>
                <w:rFonts w:eastAsia="微软雅黑 Light"/>
              </w:rPr>
              <w:t xml:space="preserve">        </w:t>
            </w:r>
            <w:r>
              <w:rPr>
                <w:rFonts w:eastAsia="微软雅黑 Light"/>
              </w:rPr>
              <w:fldChar w:fldCharType="begin"/>
            </w:r>
            <w:bookmarkStart w:id="1" w:name="Check2"/>
            <w:r>
              <w:rPr>
                <w:rFonts w:eastAsia="微软雅黑 Light"/>
              </w:rPr>
              <w:instrText xml:space="preserve"> FORMCHECKBOX </w:instrText>
            </w:r>
            <w:r>
              <w:rPr>
                <w:rFonts w:eastAsia="微软雅黑 Light"/>
              </w:rPr>
              <w:fldChar w:fldCharType="separate"/>
            </w:r>
            <w:r>
              <w:rPr>
                <w:rFonts w:eastAsia="微软雅黑 Light"/>
              </w:rPr>
              <w:fldChar w:fldCharType="end"/>
            </w:r>
            <w:bookmarkEnd w:id="1"/>
          </w:p>
        </w:tc>
      </w:tr>
      <w:tr w14:paraId="0907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4" w:type="dxa"/>
            <w:noWrap w:val="0"/>
            <w:vAlign w:val="top"/>
          </w:tcPr>
          <w:p w14:paraId="3A98FB53">
            <w:pPr>
              <w:jc w:val="center"/>
              <w:rPr>
                <w:rFonts w:eastAsia="微软雅黑 Light"/>
                <w:sz w:val="20"/>
                <w:szCs w:val="20"/>
                <w:lang w:eastAsia="zh-CN"/>
              </w:rPr>
            </w:pPr>
            <w:r>
              <w:rPr>
                <w:rFonts w:hint="eastAsia" w:eastAsia="微软雅黑 Light"/>
                <w:sz w:val="20"/>
                <w:szCs w:val="20"/>
                <w:lang w:eastAsia="zh-CN"/>
              </w:rPr>
              <w:t>清理蒸发托盘和蒸发器</w:t>
            </w:r>
          </w:p>
        </w:tc>
        <w:tc>
          <w:tcPr>
            <w:tcW w:w="2551" w:type="dxa"/>
            <w:noWrap w:val="0"/>
            <w:vAlign w:val="top"/>
          </w:tcPr>
          <w:p w14:paraId="7142B418">
            <w:pPr>
              <w:ind w:left="105" w:leftChars="50"/>
              <w:rPr>
                <w:rFonts w:eastAsia="微软雅黑 Light"/>
              </w:rPr>
            </w:pP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r>
              <w:rPr>
                <w:rFonts w:eastAsia="微软雅黑 Light"/>
              </w:rPr>
              <w:t xml:space="preserve">        </w:t>
            </w: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p>
        </w:tc>
      </w:tr>
      <w:tr w14:paraId="0D06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4" w:type="dxa"/>
            <w:noWrap w:val="0"/>
            <w:vAlign w:val="top"/>
          </w:tcPr>
          <w:p w14:paraId="4BA8BBDD">
            <w:pPr>
              <w:jc w:val="center"/>
              <w:rPr>
                <w:rFonts w:eastAsia="微软雅黑 Light"/>
                <w:sz w:val="20"/>
                <w:szCs w:val="20"/>
                <w:lang w:eastAsia="zh-CN"/>
              </w:rPr>
            </w:pPr>
            <w:r>
              <w:rPr>
                <w:rFonts w:hint="eastAsia" w:eastAsia="微软雅黑 Light"/>
                <w:sz w:val="20"/>
                <w:szCs w:val="20"/>
                <w:lang w:eastAsia="zh-CN"/>
              </w:rPr>
              <w:t>清洁舱门和舱体内组件</w:t>
            </w:r>
          </w:p>
        </w:tc>
        <w:tc>
          <w:tcPr>
            <w:tcW w:w="2551" w:type="dxa"/>
            <w:noWrap w:val="0"/>
            <w:vAlign w:val="top"/>
          </w:tcPr>
          <w:p w14:paraId="623478A1">
            <w:pPr>
              <w:ind w:left="105" w:leftChars="50"/>
              <w:rPr>
                <w:rFonts w:eastAsia="微软雅黑 Light"/>
              </w:rPr>
            </w:pP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r>
              <w:rPr>
                <w:rFonts w:eastAsia="微软雅黑 Light"/>
              </w:rPr>
              <w:t xml:space="preserve">        </w:t>
            </w: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p>
        </w:tc>
      </w:tr>
      <w:tr w14:paraId="6433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4" w:type="dxa"/>
            <w:noWrap w:val="0"/>
            <w:vAlign w:val="top"/>
          </w:tcPr>
          <w:p w14:paraId="1AE50DEE">
            <w:pPr>
              <w:jc w:val="center"/>
              <w:rPr>
                <w:rFonts w:eastAsia="微软雅黑 Light"/>
                <w:sz w:val="20"/>
                <w:szCs w:val="20"/>
              </w:rPr>
            </w:pPr>
            <w:r>
              <w:rPr>
                <w:rFonts w:hint="eastAsia" w:eastAsia="微软雅黑 Light"/>
                <w:sz w:val="20"/>
                <w:szCs w:val="20"/>
              </w:rPr>
              <w:t>清洁空气过滤器和面板组</w:t>
            </w:r>
          </w:p>
        </w:tc>
        <w:tc>
          <w:tcPr>
            <w:tcW w:w="2551" w:type="dxa"/>
            <w:noWrap w:val="0"/>
            <w:vAlign w:val="top"/>
          </w:tcPr>
          <w:p w14:paraId="4EED5BC9">
            <w:pPr>
              <w:ind w:left="105" w:leftChars="50"/>
              <w:rPr>
                <w:rFonts w:eastAsia="微软雅黑 Light"/>
              </w:rPr>
            </w:pP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r>
              <w:rPr>
                <w:rFonts w:eastAsia="微软雅黑 Light"/>
              </w:rPr>
              <w:t xml:space="preserve">        </w:t>
            </w: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p>
        </w:tc>
      </w:tr>
      <w:tr w14:paraId="4852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4" w:type="dxa"/>
            <w:noWrap w:val="0"/>
            <w:vAlign w:val="top"/>
          </w:tcPr>
          <w:p w14:paraId="0F595E6A">
            <w:pPr>
              <w:jc w:val="center"/>
              <w:rPr>
                <w:rFonts w:eastAsia="微软雅黑 Light"/>
                <w:sz w:val="20"/>
                <w:szCs w:val="20"/>
              </w:rPr>
            </w:pPr>
            <w:r>
              <w:rPr>
                <w:rFonts w:hint="eastAsia" w:eastAsia="微软雅黑 Light"/>
                <w:sz w:val="20"/>
                <w:szCs w:val="20"/>
              </w:rPr>
              <w:t>排出储气罐中的</w:t>
            </w:r>
            <w:r>
              <w:rPr>
                <w:rFonts w:hint="eastAsia" w:eastAsia="微软雅黑 Light"/>
                <w:sz w:val="20"/>
                <w:szCs w:val="20"/>
                <w:lang w:eastAsia="zh-CN"/>
              </w:rPr>
              <w:t>水</w:t>
            </w:r>
          </w:p>
        </w:tc>
        <w:tc>
          <w:tcPr>
            <w:tcW w:w="2551" w:type="dxa"/>
            <w:noWrap w:val="0"/>
            <w:vAlign w:val="top"/>
          </w:tcPr>
          <w:p w14:paraId="7A7B1ED2">
            <w:pPr>
              <w:ind w:left="105" w:leftChars="50"/>
              <w:rPr>
                <w:rFonts w:eastAsia="微软雅黑 Light"/>
              </w:rPr>
            </w:pP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r>
              <w:rPr>
                <w:rFonts w:eastAsia="微软雅黑 Light"/>
              </w:rPr>
              <w:t xml:space="preserve">        </w:t>
            </w: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p>
        </w:tc>
      </w:tr>
      <w:tr w14:paraId="74B8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4" w:type="dxa"/>
            <w:noWrap w:val="0"/>
            <w:vAlign w:val="top"/>
          </w:tcPr>
          <w:p w14:paraId="3BACB4F7">
            <w:pPr>
              <w:jc w:val="center"/>
              <w:rPr>
                <w:rFonts w:eastAsia="微软雅黑 Light"/>
                <w:sz w:val="20"/>
                <w:szCs w:val="20"/>
              </w:rPr>
            </w:pPr>
            <w:r>
              <w:rPr>
                <w:rFonts w:hint="eastAsia" w:eastAsia="微软雅黑 Light"/>
                <w:sz w:val="20"/>
                <w:szCs w:val="20"/>
              </w:rPr>
              <w:t>排出压力调节器中的</w:t>
            </w:r>
            <w:r>
              <w:rPr>
                <w:rFonts w:hint="eastAsia" w:eastAsia="微软雅黑 Light"/>
                <w:sz w:val="20"/>
                <w:szCs w:val="20"/>
                <w:lang w:eastAsia="zh-CN"/>
              </w:rPr>
              <w:t>水</w:t>
            </w:r>
          </w:p>
        </w:tc>
        <w:tc>
          <w:tcPr>
            <w:tcW w:w="2551" w:type="dxa"/>
            <w:noWrap w:val="0"/>
            <w:vAlign w:val="top"/>
          </w:tcPr>
          <w:p w14:paraId="5CA1DAA4">
            <w:pPr>
              <w:ind w:left="105" w:leftChars="50"/>
              <w:rPr>
                <w:rFonts w:eastAsia="微软雅黑 Light"/>
              </w:rPr>
            </w:pP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r>
              <w:rPr>
                <w:rFonts w:eastAsia="微软雅黑 Light"/>
              </w:rPr>
              <w:t xml:space="preserve">        </w:t>
            </w: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p>
        </w:tc>
      </w:tr>
      <w:tr w14:paraId="3EE1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4" w:type="dxa"/>
            <w:noWrap w:val="0"/>
            <w:vAlign w:val="top"/>
          </w:tcPr>
          <w:p w14:paraId="62C57563">
            <w:pPr>
              <w:jc w:val="center"/>
              <w:rPr>
                <w:rFonts w:eastAsia="微软雅黑 Light"/>
                <w:sz w:val="20"/>
                <w:szCs w:val="20"/>
                <w:lang w:eastAsia="zh-CN"/>
              </w:rPr>
            </w:pPr>
            <w:r>
              <w:rPr>
                <w:rFonts w:hint="eastAsia" w:eastAsia="微软雅黑 Light"/>
                <w:sz w:val="20"/>
                <w:szCs w:val="20"/>
                <w:lang w:eastAsia="zh-CN"/>
              </w:rPr>
              <w:t>检查搁架是否磨损或边缘锋利，并更换任何磨损或损坏的搁架</w:t>
            </w:r>
          </w:p>
        </w:tc>
        <w:tc>
          <w:tcPr>
            <w:tcW w:w="2551" w:type="dxa"/>
            <w:noWrap w:val="0"/>
            <w:vAlign w:val="top"/>
          </w:tcPr>
          <w:p w14:paraId="110B9281">
            <w:pPr>
              <w:ind w:left="105" w:leftChars="50"/>
              <w:rPr>
                <w:rFonts w:eastAsia="微软雅黑 Light"/>
                <w:lang w:eastAsia="zh-CN"/>
              </w:rPr>
            </w:pP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r>
              <w:rPr>
                <w:rFonts w:eastAsia="微软雅黑 Light"/>
              </w:rPr>
              <w:t xml:space="preserve">        </w:t>
            </w: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p>
        </w:tc>
      </w:tr>
      <w:tr w14:paraId="3A73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4" w:type="dxa"/>
            <w:noWrap w:val="0"/>
            <w:vAlign w:val="top"/>
          </w:tcPr>
          <w:p w14:paraId="65794777">
            <w:pPr>
              <w:jc w:val="center"/>
              <w:rPr>
                <w:rFonts w:eastAsia="微软雅黑 Light"/>
                <w:sz w:val="20"/>
                <w:szCs w:val="20"/>
              </w:rPr>
            </w:pPr>
            <w:r>
              <w:rPr>
                <w:rFonts w:hint="eastAsia" w:eastAsia="微软雅黑 Light"/>
                <w:sz w:val="20"/>
                <w:szCs w:val="20"/>
                <w:lang w:eastAsia="zh-CN"/>
              </w:rPr>
              <w:t>更换油气过滤器</w:t>
            </w:r>
          </w:p>
        </w:tc>
        <w:tc>
          <w:tcPr>
            <w:tcW w:w="2551" w:type="dxa"/>
            <w:noWrap w:val="0"/>
            <w:vAlign w:val="top"/>
          </w:tcPr>
          <w:p w14:paraId="1B28ACA6">
            <w:pPr>
              <w:ind w:left="105" w:leftChars="50"/>
              <w:rPr>
                <w:rFonts w:eastAsia="微软雅黑 Light"/>
              </w:rPr>
            </w:pP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r>
              <w:rPr>
                <w:rFonts w:eastAsia="微软雅黑 Light"/>
              </w:rPr>
              <w:t xml:space="preserve">        </w:t>
            </w: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p>
        </w:tc>
      </w:tr>
      <w:tr w14:paraId="2942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4" w:type="dxa"/>
            <w:noWrap w:val="0"/>
            <w:vAlign w:val="top"/>
          </w:tcPr>
          <w:p w14:paraId="1C291368">
            <w:pPr>
              <w:jc w:val="center"/>
              <w:rPr>
                <w:rFonts w:eastAsia="微软雅黑 Light"/>
                <w:sz w:val="20"/>
                <w:szCs w:val="20"/>
              </w:rPr>
            </w:pPr>
            <w:r>
              <w:rPr>
                <w:rFonts w:hint="eastAsia" w:eastAsia="微软雅黑 Light"/>
                <w:sz w:val="20"/>
                <w:szCs w:val="20"/>
                <w:lang w:eastAsia="zh-CN"/>
              </w:rPr>
              <w:t>更换催化转换器</w:t>
            </w:r>
          </w:p>
        </w:tc>
        <w:tc>
          <w:tcPr>
            <w:tcW w:w="2551" w:type="dxa"/>
            <w:noWrap w:val="0"/>
            <w:vAlign w:val="top"/>
          </w:tcPr>
          <w:p w14:paraId="31B757B4">
            <w:pPr>
              <w:ind w:left="105" w:leftChars="50"/>
              <w:rPr>
                <w:rFonts w:eastAsia="微软雅黑 Light"/>
              </w:rPr>
            </w:pP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r>
              <w:rPr>
                <w:rFonts w:eastAsia="微软雅黑 Light"/>
              </w:rPr>
              <w:t xml:space="preserve">        </w:t>
            </w: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r>
              <w:rPr>
                <w:rFonts w:eastAsia="微软雅黑 Light"/>
              </w:rPr>
              <w:t xml:space="preserve">       </w:t>
            </w:r>
            <w:r>
              <w:rPr>
                <w:rFonts w:eastAsia="微软雅黑 Light"/>
              </w:rPr>
              <w:fldChar w:fldCharType="begin"/>
            </w:r>
            <w:bookmarkStart w:id="2" w:name="Check5"/>
            <w:r>
              <w:rPr>
                <w:rFonts w:eastAsia="微软雅黑 Light"/>
              </w:rPr>
              <w:instrText xml:space="preserve"> FORMCHECKBOX </w:instrText>
            </w:r>
            <w:r>
              <w:rPr>
                <w:rFonts w:eastAsia="微软雅黑 Light"/>
              </w:rPr>
              <w:fldChar w:fldCharType="separate"/>
            </w:r>
            <w:r>
              <w:rPr>
                <w:rFonts w:eastAsia="微软雅黑 Light"/>
              </w:rPr>
              <w:fldChar w:fldCharType="end"/>
            </w:r>
            <w:bookmarkEnd w:id="2"/>
          </w:p>
        </w:tc>
      </w:tr>
      <w:tr w14:paraId="4C77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4" w:type="dxa"/>
            <w:noWrap w:val="0"/>
            <w:vAlign w:val="top"/>
          </w:tcPr>
          <w:p w14:paraId="23F5512E">
            <w:pPr>
              <w:jc w:val="center"/>
              <w:rPr>
                <w:rFonts w:eastAsia="微软雅黑 Light"/>
                <w:sz w:val="20"/>
                <w:szCs w:val="20"/>
              </w:rPr>
            </w:pPr>
            <w:r>
              <w:rPr>
                <w:rFonts w:hint="eastAsia" w:eastAsia="微软雅黑 Light"/>
                <w:sz w:val="20"/>
                <w:szCs w:val="20"/>
                <w:lang w:eastAsia="zh-CN"/>
              </w:rPr>
              <w:t>更换高效空气过滤器（HEPA）</w:t>
            </w:r>
          </w:p>
        </w:tc>
        <w:tc>
          <w:tcPr>
            <w:tcW w:w="2551" w:type="dxa"/>
            <w:noWrap w:val="0"/>
            <w:vAlign w:val="top"/>
          </w:tcPr>
          <w:p w14:paraId="7751EED8">
            <w:pPr>
              <w:ind w:left="105" w:leftChars="50"/>
              <w:rPr>
                <w:rFonts w:eastAsia="微软雅黑 Light"/>
              </w:rPr>
            </w:pP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r>
              <w:rPr>
                <w:rFonts w:eastAsia="微软雅黑 Light"/>
              </w:rPr>
              <w:t xml:space="preserve">        </w:t>
            </w: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r>
              <w:rPr>
                <w:rFonts w:eastAsia="微软雅黑 Light"/>
              </w:rPr>
              <w:t xml:space="preserve">       </w:t>
            </w:r>
            <w:r>
              <w:rPr>
                <w:rFonts w:eastAsia="微软雅黑 Light"/>
              </w:rPr>
              <w:fldChar w:fldCharType="begin"/>
            </w:r>
            <w:bookmarkStart w:id="3" w:name="Check6"/>
            <w:r>
              <w:rPr>
                <w:rFonts w:eastAsia="微软雅黑 Light"/>
              </w:rPr>
              <w:instrText xml:space="preserve"> FORMCHECKBOX </w:instrText>
            </w:r>
            <w:r>
              <w:rPr>
                <w:rFonts w:eastAsia="微软雅黑 Light"/>
              </w:rPr>
              <w:fldChar w:fldCharType="separate"/>
            </w:r>
            <w:r>
              <w:rPr>
                <w:rFonts w:eastAsia="微软雅黑 Light"/>
              </w:rPr>
              <w:fldChar w:fldCharType="end"/>
            </w:r>
            <w:bookmarkEnd w:id="3"/>
          </w:p>
        </w:tc>
      </w:tr>
      <w:tr w14:paraId="3DD5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4" w:type="dxa"/>
            <w:noWrap w:val="0"/>
            <w:vAlign w:val="top"/>
          </w:tcPr>
          <w:p w14:paraId="2BE1D503">
            <w:pPr>
              <w:jc w:val="center"/>
              <w:rPr>
                <w:rFonts w:eastAsia="微软雅黑 Light"/>
                <w:sz w:val="20"/>
                <w:szCs w:val="20"/>
              </w:rPr>
            </w:pPr>
            <w:r>
              <w:rPr>
                <w:rFonts w:hint="eastAsia" w:eastAsia="微软雅黑 Light"/>
                <w:sz w:val="20"/>
                <w:szCs w:val="20"/>
                <w:lang w:eastAsia="zh-CN"/>
              </w:rPr>
              <w:t>清洁注射泵压盘</w:t>
            </w:r>
          </w:p>
        </w:tc>
        <w:tc>
          <w:tcPr>
            <w:tcW w:w="2551" w:type="dxa"/>
            <w:noWrap w:val="0"/>
            <w:vAlign w:val="top"/>
          </w:tcPr>
          <w:p w14:paraId="0D5792B1">
            <w:pPr>
              <w:ind w:left="105" w:leftChars="50"/>
              <w:rPr>
                <w:rFonts w:eastAsia="微软雅黑 Light"/>
              </w:rPr>
            </w:pP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r>
              <w:rPr>
                <w:rFonts w:eastAsia="微软雅黑 Light"/>
              </w:rPr>
              <w:t xml:space="preserve">        </w:t>
            </w: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r>
              <w:rPr>
                <w:rFonts w:eastAsia="微软雅黑 Light"/>
              </w:rPr>
              <w:t xml:space="preserve">       </w:t>
            </w:r>
            <w:r>
              <w:rPr>
                <w:rFonts w:eastAsia="微软雅黑 Light"/>
              </w:rPr>
              <w:fldChar w:fldCharType="begin"/>
            </w:r>
            <w:bookmarkStart w:id="4" w:name="Check7"/>
            <w:r>
              <w:rPr>
                <w:rFonts w:eastAsia="微软雅黑 Light"/>
              </w:rPr>
              <w:instrText xml:space="preserve"> FORMCHECKBOX </w:instrText>
            </w:r>
            <w:r>
              <w:rPr>
                <w:rFonts w:eastAsia="微软雅黑 Light"/>
              </w:rPr>
              <w:fldChar w:fldCharType="separate"/>
            </w:r>
            <w:r>
              <w:rPr>
                <w:rFonts w:eastAsia="微软雅黑 Light"/>
              </w:rPr>
              <w:fldChar w:fldCharType="end"/>
            </w:r>
            <w:bookmarkEnd w:id="4"/>
          </w:p>
        </w:tc>
      </w:tr>
      <w:tr w14:paraId="42AC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4" w:type="dxa"/>
            <w:noWrap w:val="0"/>
            <w:vAlign w:val="top"/>
          </w:tcPr>
          <w:p w14:paraId="3EBFFD41">
            <w:pPr>
              <w:jc w:val="center"/>
              <w:rPr>
                <w:rFonts w:eastAsia="微软雅黑 Light"/>
                <w:sz w:val="20"/>
                <w:szCs w:val="20"/>
              </w:rPr>
            </w:pPr>
            <w:r>
              <w:rPr>
                <w:rFonts w:hint="eastAsia" w:eastAsia="微软雅黑 Light"/>
                <w:sz w:val="20"/>
                <w:szCs w:val="20"/>
                <w:lang w:eastAsia="zh-CN"/>
              </w:rPr>
              <w:t>更换下搁架固定件</w:t>
            </w:r>
          </w:p>
        </w:tc>
        <w:tc>
          <w:tcPr>
            <w:tcW w:w="2551" w:type="dxa"/>
            <w:noWrap w:val="0"/>
            <w:vAlign w:val="top"/>
          </w:tcPr>
          <w:p w14:paraId="12F69D13">
            <w:pPr>
              <w:ind w:left="105" w:leftChars="50"/>
              <w:rPr>
                <w:rFonts w:eastAsia="微软雅黑 Light"/>
              </w:rPr>
            </w:pP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r>
              <w:rPr>
                <w:rFonts w:eastAsia="微软雅黑 Light"/>
              </w:rPr>
              <w:t xml:space="preserve">        </w:t>
            </w: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r>
              <w:rPr>
                <w:rFonts w:eastAsia="微软雅黑 Light"/>
              </w:rPr>
              <w:t xml:space="preserve">       </w:t>
            </w:r>
            <w:r>
              <w:rPr>
                <w:rFonts w:eastAsia="微软雅黑 Light"/>
              </w:rPr>
              <w:fldChar w:fldCharType="begin"/>
            </w:r>
            <w:bookmarkStart w:id="5" w:name="Check8"/>
            <w:r>
              <w:rPr>
                <w:rFonts w:eastAsia="微软雅黑 Light"/>
              </w:rPr>
              <w:instrText xml:space="preserve"> FORMCHECKBOX </w:instrText>
            </w:r>
            <w:r>
              <w:rPr>
                <w:rFonts w:eastAsia="微软雅黑 Light"/>
              </w:rPr>
              <w:fldChar w:fldCharType="separate"/>
            </w:r>
            <w:r>
              <w:rPr>
                <w:rFonts w:eastAsia="微软雅黑 Light"/>
              </w:rPr>
              <w:fldChar w:fldCharType="end"/>
            </w:r>
            <w:bookmarkEnd w:id="5"/>
          </w:p>
        </w:tc>
      </w:tr>
      <w:tr w14:paraId="1A0F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4" w:type="dxa"/>
            <w:noWrap w:val="0"/>
            <w:vAlign w:val="top"/>
          </w:tcPr>
          <w:p w14:paraId="473025E7">
            <w:pPr>
              <w:jc w:val="center"/>
              <w:rPr>
                <w:rFonts w:eastAsia="微软雅黑 Light"/>
                <w:sz w:val="20"/>
                <w:szCs w:val="20"/>
              </w:rPr>
            </w:pPr>
            <w:r>
              <w:rPr>
                <w:rFonts w:hint="eastAsia" w:eastAsia="微软雅黑 Light"/>
                <w:sz w:val="20"/>
                <w:szCs w:val="20"/>
                <w:lang w:eastAsia="zh-CN"/>
              </w:rPr>
              <w:t>更换电极垫条</w:t>
            </w:r>
          </w:p>
        </w:tc>
        <w:tc>
          <w:tcPr>
            <w:tcW w:w="2551" w:type="dxa"/>
            <w:noWrap w:val="0"/>
            <w:vAlign w:val="top"/>
          </w:tcPr>
          <w:p w14:paraId="656F6409">
            <w:pPr>
              <w:ind w:left="105" w:leftChars="50"/>
              <w:rPr>
                <w:rFonts w:eastAsia="微软雅黑 Light"/>
              </w:rPr>
            </w:pP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r>
              <w:rPr>
                <w:rFonts w:eastAsia="微软雅黑 Light"/>
              </w:rPr>
              <w:t xml:space="preserve">        </w:t>
            </w: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r>
              <w:rPr>
                <w:rFonts w:eastAsia="微软雅黑 Light"/>
              </w:rPr>
              <w:t xml:space="preserve">       </w:t>
            </w:r>
            <w:r>
              <w:rPr>
                <w:rFonts w:eastAsia="微软雅黑 Light"/>
              </w:rPr>
              <w:fldChar w:fldCharType="begin"/>
            </w:r>
            <w:bookmarkStart w:id="6" w:name="Check9"/>
            <w:r>
              <w:rPr>
                <w:rFonts w:eastAsia="微软雅黑 Light"/>
              </w:rPr>
              <w:instrText xml:space="preserve"> FORMCHECKBOX </w:instrText>
            </w:r>
            <w:r>
              <w:rPr>
                <w:rFonts w:eastAsia="微软雅黑 Light"/>
              </w:rPr>
              <w:fldChar w:fldCharType="separate"/>
            </w:r>
            <w:r>
              <w:rPr>
                <w:rFonts w:eastAsia="微软雅黑 Light"/>
              </w:rPr>
              <w:fldChar w:fldCharType="end"/>
            </w:r>
            <w:bookmarkEnd w:id="6"/>
          </w:p>
        </w:tc>
      </w:tr>
      <w:tr w14:paraId="4028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4" w:type="dxa"/>
            <w:noWrap w:val="0"/>
            <w:vAlign w:val="top"/>
          </w:tcPr>
          <w:p w14:paraId="61D18E13">
            <w:pPr>
              <w:jc w:val="center"/>
              <w:rPr>
                <w:rFonts w:eastAsia="微软雅黑 Light"/>
                <w:sz w:val="20"/>
                <w:szCs w:val="20"/>
              </w:rPr>
            </w:pPr>
            <w:r>
              <w:rPr>
                <w:rFonts w:hint="eastAsia" w:eastAsia="微软雅黑 Light"/>
                <w:sz w:val="20"/>
                <w:szCs w:val="20"/>
                <w:lang w:eastAsia="zh-CN"/>
              </w:rPr>
              <w:t>清洁灭菌舱内部</w:t>
            </w:r>
          </w:p>
        </w:tc>
        <w:tc>
          <w:tcPr>
            <w:tcW w:w="2551" w:type="dxa"/>
            <w:noWrap w:val="0"/>
            <w:vAlign w:val="top"/>
          </w:tcPr>
          <w:p w14:paraId="30A44918">
            <w:pPr>
              <w:ind w:left="105" w:leftChars="50"/>
              <w:rPr>
                <w:rFonts w:eastAsia="微软雅黑 Light"/>
              </w:rPr>
            </w:pP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r>
              <w:rPr>
                <w:rFonts w:eastAsia="微软雅黑 Light"/>
              </w:rPr>
              <w:t xml:space="preserve">        </w:t>
            </w: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r>
              <w:rPr>
                <w:rFonts w:eastAsia="微软雅黑 Light"/>
              </w:rPr>
              <w:t xml:space="preserve">       </w:t>
            </w:r>
            <w:r>
              <w:rPr>
                <w:rFonts w:eastAsia="微软雅黑 Light"/>
              </w:rPr>
              <w:fldChar w:fldCharType="begin"/>
            </w:r>
            <w:bookmarkStart w:id="7" w:name="Check10"/>
            <w:r>
              <w:rPr>
                <w:rFonts w:eastAsia="微软雅黑 Light"/>
              </w:rPr>
              <w:instrText xml:space="preserve"> FORMCHECKBOX </w:instrText>
            </w:r>
            <w:r>
              <w:rPr>
                <w:rFonts w:eastAsia="微软雅黑 Light"/>
              </w:rPr>
              <w:fldChar w:fldCharType="separate"/>
            </w:r>
            <w:r>
              <w:rPr>
                <w:rFonts w:eastAsia="微软雅黑 Light"/>
              </w:rPr>
              <w:fldChar w:fldCharType="end"/>
            </w:r>
            <w:bookmarkEnd w:id="7"/>
          </w:p>
        </w:tc>
      </w:tr>
      <w:tr w14:paraId="1696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4" w:type="dxa"/>
            <w:noWrap w:val="0"/>
            <w:vAlign w:val="top"/>
          </w:tcPr>
          <w:p w14:paraId="6348D011">
            <w:pPr>
              <w:jc w:val="center"/>
              <w:rPr>
                <w:rFonts w:eastAsia="微软雅黑 Light"/>
                <w:sz w:val="20"/>
                <w:szCs w:val="20"/>
                <w:lang w:eastAsia="zh-CN"/>
              </w:rPr>
            </w:pPr>
            <w:r>
              <w:rPr>
                <w:rFonts w:hint="eastAsia" w:eastAsia="微软雅黑 Light"/>
                <w:sz w:val="20"/>
                <w:szCs w:val="20"/>
                <w:lang w:eastAsia="zh-CN"/>
              </w:rPr>
              <w:t>检查节流阀及O型圈，如必要请清洁。</w:t>
            </w:r>
          </w:p>
        </w:tc>
        <w:tc>
          <w:tcPr>
            <w:tcW w:w="2551" w:type="dxa"/>
            <w:noWrap w:val="0"/>
            <w:vAlign w:val="top"/>
          </w:tcPr>
          <w:p w14:paraId="05D869C9">
            <w:pPr>
              <w:ind w:left="105" w:leftChars="50"/>
              <w:rPr>
                <w:rFonts w:eastAsia="微软雅黑 Light"/>
                <w:lang w:eastAsia="zh-CN"/>
              </w:rPr>
            </w:pP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r>
              <w:rPr>
                <w:rFonts w:eastAsia="微软雅黑 Light"/>
              </w:rPr>
              <w:t xml:space="preserve">        </w:t>
            </w: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r>
              <w:rPr>
                <w:rFonts w:eastAsia="微软雅黑 Light"/>
              </w:rPr>
              <w:t xml:space="preserve">       </w:t>
            </w: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p>
        </w:tc>
      </w:tr>
      <w:tr w14:paraId="4BF8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4" w:type="dxa"/>
            <w:noWrap w:val="0"/>
            <w:vAlign w:val="top"/>
          </w:tcPr>
          <w:p w14:paraId="0C8A251E">
            <w:pPr>
              <w:jc w:val="center"/>
              <w:rPr>
                <w:rFonts w:eastAsia="微软雅黑 Light"/>
                <w:sz w:val="20"/>
                <w:szCs w:val="20"/>
                <w:lang w:eastAsia="zh-CN"/>
              </w:rPr>
            </w:pPr>
            <w:r>
              <w:rPr>
                <w:rFonts w:hint="eastAsia" w:eastAsia="微软雅黑 Light"/>
                <w:sz w:val="20"/>
                <w:szCs w:val="20"/>
                <w:lang w:eastAsia="zh-CN"/>
              </w:rPr>
              <w:t>清洁舱门密封部并更换舱门密封条</w:t>
            </w:r>
          </w:p>
        </w:tc>
        <w:tc>
          <w:tcPr>
            <w:tcW w:w="2551" w:type="dxa"/>
            <w:noWrap w:val="0"/>
            <w:vAlign w:val="top"/>
          </w:tcPr>
          <w:p w14:paraId="66BED567">
            <w:pPr>
              <w:ind w:left="105" w:leftChars="50"/>
              <w:rPr>
                <w:rFonts w:eastAsia="微软雅黑 Light"/>
              </w:rPr>
            </w:pP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r>
              <w:rPr>
                <w:rFonts w:eastAsia="微软雅黑 Light"/>
              </w:rPr>
              <w:t xml:space="preserve">        </w:t>
            </w: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r>
              <w:rPr>
                <w:rFonts w:eastAsia="微软雅黑 Light"/>
              </w:rPr>
              <w:t xml:space="preserve">       </w:t>
            </w:r>
            <w:r>
              <w:rPr>
                <w:rFonts w:eastAsia="微软雅黑 Light"/>
              </w:rPr>
              <w:fldChar w:fldCharType="begin"/>
            </w:r>
            <w:bookmarkStart w:id="8" w:name="Check11"/>
            <w:r>
              <w:rPr>
                <w:rFonts w:eastAsia="微软雅黑 Light"/>
              </w:rPr>
              <w:instrText xml:space="preserve"> FORMCHECKBOX </w:instrText>
            </w:r>
            <w:r>
              <w:rPr>
                <w:rFonts w:eastAsia="微软雅黑 Light"/>
              </w:rPr>
              <w:fldChar w:fldCharType="separate"/>
            </w:r>
            <w:r>
              <w:rPr>
                <w:rFonts w:eastAsia="微软雅黑 Light"/>
              </w:rPr>
              <w:fldChar w:fldCharType="end"/>
            </w:r>
            <w:bookmarkEnd w:id="8"/>
          </w:p>
        </w:tc>
      </w:tr>
      <w:tr w14:paraId="45AC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4" w:type="dxa"/>
            <w:noWrap w:val="0"/>
            <w:vAlign w:val="top"/>
          </w:tcPr>
          <w:p w14:paraId="57AC95E6">
            <w:pPr>
              <w:jc w:val="center"/>
              <w:rPr>
                <w:rFonts w:eastAsia="微软雅黑 Light"/>
                <w:sz w:val="20"/>
                <w:szCs w:val="20"/>
                <w:lang w:eastAsia="zh-CN"/>
              </w:rPr>
            </w:pPr>
            <w:r>
              <w:rPr>
                <w:rFonts w:hint="eastAsia" w:eastAsia="微软雅黑 Light"/>
                <w:sz w:val="20"/>
                <w:szCs w:val="20"/>
                <w:lang w:eastAsia="zh-CN"/>
              </w:rPr>
              <w:t>产品电气测试（保养1无需压力表零位测试）</w:t>
            </w:r>
          </w:p>
        </w:tc>
        <w:tc>
          <w:tcPr>
            <w:tcW w:w="2551" w:type="dxa"/>
            <w:noWrap w:val="0"/>
            <w:vAlign w:val="top"/>
          </w:tcPr>
          <w:p w14:paraId="1A79E6EA">
            <w:pPr>
              <w:ind w:left="105" w:leftChars="50"/>
              <w:rPr>
                <w:rFonts w:eastAsia="微软雅黑 Light"/>
              </w:rPr>
            </w:pP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r>
              <w:rPr>
                <w:rFonts w:eastAsia="微软雅黑 Light"/>
              </w:rPr>
              <w:t xml:space="preserve">        </w:t>
            </w: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p>
        </w:tc>
      </w:tr>
      <w:tr w14:paraId="4952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4" w:type="dxa"/>
            <w:noWrap w:val="0"/>
            <w:vAlign w:val="top"/>
          </w:tcPr>
          <w:p w14:paraId="79A7DC95">
            <w:pPr>
              <w:jc w:val="center"/>
              <w:rPr>
                <w:rFonts w:eastAsia="微软雅黑 Light"/>
                <w:sz w:val="20"/>
                <w:szCs w:val="20"/>
              </w:rPr>
            </w:pPr>
            <w:r>
              <w:rPr>
                <w:rFonts w:hint="eastAsia" w:eastAsia="微软雅黑 Light"/>
                <w:sz w:val="20"/>
                <w:szCs w:val="20"/>
                <w:lang w:eastAsia="zh-CN"/>
              </w:rPr>
              <w:t>更新设备保养日志</w:t>
            </w:r>
          </w:p>
        </w:tc>
        <w:tc>
          <w:tcPr>
            <w:tcW w:w="2551" w:type="dxa"/>
            <w:noWrap w:val="0"/>
            <w:vAlign w:val="top"/>
          </w:tcPr>
          <w:p w14:paraId="05594BA4">
            <w:pPr>
              <w:ind w:left="105" w:leftChars="50"/>
              <w:rPr>
                <w:rFonts w:eastAsia="微软雅黑 Light"/>
              </w:rPr>
            </w:pP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r>
              <w:rPr>
                <w:rFonts w:eastAsia="微软雅黑 Light"/>
              </w:rPr>
              <w:t xml:space="preserve">        </w:t>
            </w:r>
            <w:r>
              <w:rPr>
                <w:rFonts w:eastAsia="微软雅黑 Light"/>
              </w:rPr>
              <w:fldChar w:fldCharType="begin"/>
            </w:r>
            <w:r>
              <w:rPr>
                <w:rFonts w:eastAsia="微软雅黑 Light"/>
              </w:rPr>
              <w:instrText xml:space="preserve"> FORMCHECKBOX </w:instrText>
            </w:r>
            <w:r>
              <w:rPr>
                <w:rFonts w:eastAsia="微软雅黑 Light"/>
              </w:rPr>
              <w:fldChar w:fldCharType="separate"/>
            </w:r>
            <w:r>
              <w:rPr>
                <w:rFonts w:eastAsia="微软雅黑 Light"/>
              </w:rPr>
              <w:fldChar w:fldCharType="end"/>
            </w:r>
          </w:p>
        </w:tc>
      </w:tr>
    </w:tbl>
    <w:p w14:paraId="765882F6">
      <w:pPr>
        <w:pStyle w:val="3"/>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7A"/>
    <w:family w:val="swiss"/>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157AD2"/>
    <w:rsid w:val="27157AD2"/>
    <w:rsid w:val="5E3E2DFC"/>
    <w:rsid w:val="6EC92A93"/>
    <w:rsid w:val="70007ECC"/>
    <w:rsid w:val="71FA7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24"/>
      <w:szCs w:val="24"/>
      <w:lang w:val="zh-CN" w:eastAsia="zh-CN" w:bidi="zh-CN"/>
    </w:rPr>
  </w:style>
  <w:style w:type="paragraph" w:styleId="3">
    <w:name w:val="Body Text First Indent"/>
    <w:basedOn w:val="2"/>
    <w:next w:val="4"/>
    <w:qFormat/>
    <w:uiPriority w:val="0"/>
    <w:pPr>
      <w:ind w:firstLine="420" w:firstLineChars="100"/>
    </w:pPr>
  </w:style>
  <w:style w:type="paragraph" w:customStyle="1" w:styleId="4">
    <w:name w:val="段落正文"/>
    <w:basedOn w:val="1"/>
    <w:qFormat/>
    <w:uiPriority w:val="0"/>
    <w:pPr>
      <w:spacing w:beforeLines="50" w:line="360" w:lineRule="auto"/>
      <w:ind w:firstLine="200" w:firstLineChars="200"/>
    </w:pPr>
    <w:rPr>
      <w:spacing w:val="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810</Words>
  <Characters>873</Characters>
  <Lines>0</Lines>
  <Paragraphs>0</Paragraphs>
  <TotalTime>1</TotalTime>
  <ScaleCrop>false</ScaleCrop>
  <LinksUpToDate>false</LinksUpToDate>
  <CharactersWithSpaces>877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2025-03-03T06:16:00Z</dcterms:created>
  <dc:creator>Administrator</dc:creator>
  <cp:lastModifiedBy>杨明霖</cp:lastModifiedBy>
  <dcterms:modified xsi:type="dcterms:W3CDTF">2025-03-18T00:40:14Z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20049EEBB71D40718FD5AEADE7EC6E1F_13</vt:lpwstr>
  </property>
  <property fmtid="{D5CDD505-2E9C-101B-9397-08002B2CF9AE}" pid="4" name="KSOTemplateDocerSaveRecord">
    <vt:lpwstr>eyJoZGlkIjoiNDM4NjgxODdiODEwNjgxNTk2NTA2NTNjMWZiNjAwZWUifQ==</vt:lpwstr>
  </property>
</Properties>
</file>